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EF20" w14:textId="72ABE5EF" w:rsidR="00341556" w:rsidRDefault="00341556" w:rsidP="00341556">
      <w:pPr>
        <w:spacing w:after="0"/>
        <w:rPr>
          <w:rFonts w:cstheme="minorHAnsi"/>
          <w:b/>
          <w:bCs/>
          <w:sz w:val="24"/>
          <w:szCs w:val="24"/>
        </w:rPr>
      </w:pPr>
    </w:p>
    <w:p w14:paraId="47A0ECAC" w14:textId="77777777" w:rsidR="00E3541A" w:rsidRDefault="00E3541A" w:rsidP="00341556">
      <w:pPr>
        <w:spacing w:after="0"/>
        <w:rPr>
          <w:rFonts w:cstheme="minorHAnsi"/>
          <w:b/>
          <w:bCs/>
          <w:sz w:val="24"/>
          <w:szCs w:val="24"/>
        </w:rPr>
      </w:pPr>
    </w:p>
    <w:p w14:paraId="2546FBD0" w14:textId="3B79ACB4" w:rsidR="00341556" w:rsidRDefault="00341556" w:rsidP="00341556">
      <w:pPr>
        <w:spacing w:after="0"/>
        <w:rPr>
          <w:rFonts w:cstheme="minorHAnsi"/>
          <w:b/>
          <w:bCs/>
          <w:sz w:val="24"/>
          <w:szCs w:val="24"/>
        </w:rPr>
      </w:pPr>
      <w:r w:rsidRPr="00341556">
        <w:rPr>
          <w:rFonts w:cstheme="minorHAnsi"/>
          <w:b/>
          <w:bCs/>
          <w:sz w:val="24"/>
          <w:szCs w:val="24"/>
        </w:rPr>
        <w:t>Church ___________</w:t>
      </w:r>
      <w:r w:rsidR="00E3541A">
        <w:rPr>
          <w:rFonts w:cstheme="minorHAnsi"/>
          <w:b/>
          <w:bCs/>
          <w:sz w:val="24"/>
          <w:szCs w:val="24"/>
        </w:rPr>
        <w:t>____</w:t>
      </w:r>
      <w:r w:rsidRPr="00341556">
        <w:rPr>
          <w:rFonts w:cstheme="minorHAnsi"/>
          <w:b/>
          <w:bCs/>
          <w:sz w:val="24"/>
          <w:szCs w:val="24"/>
        </w:rPr>
        <w:t>____________</w:t>
      </w:r>
      <w:r>
        <w:rPr>
          <w:rFonts w:cstheme="minorHAnsi"/>
          <w:b/>
          <w:bCs/>
          <w:sz w:val="24"/>
          <w:szCs w:val="24"/>
        </w:rPr>
        <w:t>___</w:t>
      </w:r>
      <w:r w:rsidRPr="00341556">
        <w:rPr>
          <w:rFonts w:cstheme="minorHAnsi"/>
          <w:b/>
          <w:bCs/>
          <w:sz w:val="24"/>
          <w:szCs w:val="24"/>
        </w:rPr>
        <w:t>__</w:t>
      </w:r>
      <w:r>
        <w:rPr>
          <w:rFonts w:cstheme="minorHAnsi"/>
          <w:b/>
          <w:bCs/>
          <w:sz w:val="24"/>
          <w:szCs w:val="24"/>
        </w:rPr>
        <w:t xml:space="preserve">    </w:t>
      </w:r>
      <w:r w:rsidRPr="00341556">
        <w:rPr>
          <w:rFonts w:cstheme="minorHAnsi"/>
          <w:b/>
          <w:bCs/>
          <w:sz w:val="24"/>
          <w:szCs w:val="24"/>
        </w:rPr>
        <w:t>Staff/Volunteer</w:t>
      </w:r>
      <w:r>
        <w:rPr>
          <w:rFonts w:cstheme="minorHAnsi"/>
          <w:b/>
          <w:bCs/>
          <w:sz w:val="24"/>
          <w:szCs w:val="24"/>
        </w:rPr>
        <w:t xml:space="preserve"> ________________________</w:t>
      </w:r>
    </w:p>
    <w:p w14:paraId="45E3384D" w14:textId="38F3C3AE" w:rsidR="002A28A5" w:rsidRDefault="002A28A5" w:rsidP="00341556">
      <w:pPr>
        <w:spacing w:after="0"/>
        <w:rPr>
          <w:rFonts w:cstheme="minorHAnsi"/>
          <w:b/>
          <w:bCs/>
          <w:sz w:val="24"/>
          <w:szCs w:val="24"/>
        </w:rPr>
      </w:pPr>
    </w:p>
    <w:p w14:paraId="7AA6BEA7" w14:textId="21B2B932" w:rsidR="002A28A5" w:rsidRPr="002A28A5" w:rsidRDefault="002A28A5" w:rsidP="00341556">
      <w:pPr>
        <w:spacing w:after="0"/>
        <w:rPr>
          <w:rFonts w:cstheme="minorHAnsi"/>
          <w:b/>
          <w:bCs/>
          <w:sz w:val="24"/>
          <w:szCs w:val="24"/>
        </w:rPr>
      </w:pPr>
      <w:r>
        <w:rPr>
          <w:rFonts w:cstheme="minorHAnsi"/>
          <w:b/>
          <w:bCs/>
          <w:sz w:val="24"/>
          <w:szCs w:val="24"/>
        </w:rPr>
        <w:t>County Health Office Contact:</w:t>
      </w:r>
      <w:r w:rsidRPr="002A28A5">
        <w:rPr>
          <w:rFonts w:cstheme="minorHAnsi"/>
          <w:b/>
          <w:bCs/>
          <w:sz w:val="24"/>
          <w:szCs w:val="24"/>
        </w:rPr>
        <w:t xml:space="preserve"> </w:t>
      </w:r>
      <w:r w:rsidRPr="00341556">
        <w:rPr>
          <w:rFonts w:cstheme="minorHAnsi"/>
          <w:b/>
          <w:bCs/>
          <w:sz w:val="24"/>
          <w:szCs w:val="24"/>
        </w:rPr>
        <w:t>________</w:t>
      </w:r>
      <w:r>
        <w:rPr>
          <w:rFonts w:cstheme="minorHAnsi"/>
          <w:b/>
          <w:bCs/>
          <w:sz w:val="24"/>
          <w:szCs w:val="24"/>
        </w:rPr>
        <w:t>____</w:t>
      </w:r>
      <w:r w:rsidRPr="00341556">
        <w:rPr>
          <w:rFonts w:cstheme="minorHAnsi"/>
          <w:b/>
          <w:bCs/>
          <w:sz w:val="24"/>
          <w:szCs w:val="24"/>
        </w:rPr>
        <w:t>____________</w:t>
      </w:r>
      <w:r>
        <w:rPr>
          <w:rFonts w:cstheme="minorHAnsi"/>
          <w:b/>
          <w:bCs/>
          <w:sz w:val="24"/>
          <w:szCs w:val="24"/>
        </w:rPr>
        <w:t>___</w:t>
      </w:r>
      <w:r w:rsidRPr="00341556">
        <w:rPr>
          <w:rFonts w:cstheme="minorHAnsi"/>
          <w:b/>
          <w:bCs/>
          <w:sz w:val="24"/>
          <w:szCs w:val="24"/>
        </w:rPr>
        <w:t>_____________</w:t>
      </w:r>
      <w:r>
        <w:rPr>
          <w:rFonts w:cstheme="minorHAnsi"/>
          <w:b/>
          <w:bCs/>
          <w:sz w:val="24"/>
          <w:szCs w:val="24"/>
        </w:rPr>
        <w:t>____</w:t>
      </w:r>
      <w:r w:rsidRPr="00341556">
        <w:rPr>
          <w:rFonts w:cstheme="minorHAnsi"/>
          <w:b/>
          <w:bCs/>
          <w:sz w:val="24"/>
          <w:szCs w:val="24"/>
        </w:rPr>
        <w:t>_________</w:t>
      </w:r>
    </w:p>
    <w:p w14:paraId="537DD7E1" w14:textId="77777777" w:rsidR="00E3541A" w:rsidRDefault="00E3541A" w:rsidP="00341556">
      <w:pPr>
        <w:spacing w:after="0"/>
        <w:rPr>
          <w:rFonts w:cstheme="minorHAnsi"/>
          <w:b/>
          <w:bCs/>
          <w:sz w:val="24"/>
          <w:szCs w:val="24"/>
        </w:rPr>
      </w:pPr>
    </w:p>
    <w:p w14:paraId="55E28DC3" w14:textId="6834FA93" w:rsidR="00341556" w:rsidRPr="00E3541A" w:rsidRDefault="00E3541A" w:rsidP="00341556">
      <w:pPr>
        <w:spacing w:after="0"/>
        <w:rPr>
          <w:rFonts w:cstheme="minorHAnsi"/>
          <w:sz w:val="24"/>
          <w:szCs w:val="24"/>
        </w:rPr>
      </w:pPr>
      <w:r w:rsidRPr="00E3541A">
        <w:rPr>
          <w:rFonts w:cstheme="minorHAnsi"/>
          <w:sz w:val="24"/>
          <w:szCs w:val="24"/>
        </w:rPr>
        <w:t xml:space="preserve">Each staff/volunteer must read and acknowledge this document. </w:t>
      </w:r>
    </w:p>
    <w:p w14:paraId="298BF931" w14:textId="79E38F2F" w:rsidR="00341556" w:rsidRDefault="00341556" w:rsidP="00341556">
      <w:pPr>
        <w:spacing w:after="0"/>
        <w:rPr>
          <w:rFonts w:cstheme="minorHAnsi"/>
          <w:b/>
          <w:bCs/>
          <w:sz w:val="24"/>
          <w:szCs w:val="24"/>
        </w:rPr>
      </w:pPr>
    </w:p>
    <w:p w14:paraId="6D9DE9BD" w14:textId="2F18DA30" w:rsidR="00341556" w:rsidRPr="00341556" w:rsidRDefault="00341556" w:rsidP="00341556">
      <w:pPr>
        <w:pStyle w:val="ListParagraph"/>
        <w:numPr>
          <w:ilvl w:val="0"/>
          <w:numId w:val="22"/>
        </w:numPr>
        <w:spacing w:after="0"/>
        <w:rPr>
          <w:rFonts w:cstheme="minorHAnsi"/>
          <w:b/>
          <w:bCs/>
          <w:sz w:val="32"/>
          <w:szCs w:val="32"/>
          <w:u w:val="single"/>
        </w:rPr>
      </w:pPr>
      <w:r w:rsidRPr="00341556">
        <w:rPr>
          <w:rFonts w:cstheme="minorHAnsi"/>
          <w:b/>
          <w:bCs/>
          <w:sz w:val="32"/>
          <w:szCs w:val="32"/>
          <w:u w:val="single"/>
        </w:rPr>
        <w:t xml:space="preserve">Understanding COVID-19 </w:t>
      </w:r>
    </w:p>
    <w:p w14:paraId="7F29130E" w14:textId="77777777" w:rsidR="00341556" w:rsidRDefault="00341556" w:rsidP="00341556">
      <w:pPr>
        <w:spacing w:after="0"/>
        <w:rPr>
          <w:rFonts w:cstheme="minorHAnsi"/>
          <w:b/>
          <w:bCs/>
          <w:sz w:val="24"/>
          <w:szCs w:val="24"/>
        </w:rPr>
      </w:pPr>
    </w:p>
    <w:p w14:paraId="17639636" w14:textId="10125DA7" w:rsidR="00341556" w:rsidRDefault="00341556" w:rsidP="00341556">
      <w:pPr>
        <w:spacing w:after="0"/>
        <w:rPr>
          <w:rFonts w:cstheme="minorHAnsi"/>
          <w:b/>
          <w:bCs/>
          <w:sz w:val="24"/>
          <w:szCs w:val="24"/>
        </w:rPr>
      </w:pPr>
      <w:r w:rsidRPr="00341556">
        <w:rPr>
          <w:rFonts w:cstheme="minorHAnsi"/>
          <w:b/>
          <w:bCs/>
          <w:sz w:val="24"/>
          <w:szCs w:val="24"/>
        </w:rPr>
        <w:t xml:space="preserve">How to Protect Yourself and Others </w:t>
      </w:r>
      <w:r>
        <w:rPr>
          <w:rFonts w:cstheme="minorHAnsi"/>
          <w:b/>
          <w:bCs/>
          <w:sz w:val="24"/>
          <w:szCs w:val="24"/>
        </w:rPr>
        <w:t>-</w:t>
      </w:r>
      <w:r w:rsidRPr="00341556">
        <w:rPr>
          <w:rFonts w:cstheme="minorHAnsi"/>
          <w:b/>
          <w:bCs/>
          <w:sz w:val="24"/>
          <w:szCs w:val="24"/>
        </w:rPr>
        <w:t xml:space="preserve"> CDC Standards </w:t>
      </w:r>
    </w:p>
    <w:p w14:paraId="2B9F95CD" w14:textId="77777777" w:rsidR="00341556" w:rsidRPr="00341556" w:rsidRDefault="00341556" w:rsidP="00341556">
      <w:pPr>
        <w:spacing w:after="0"/>
        <w:rPr>
          <w:rFonts w:cstheme="minorHAnsi"/>
          <w:b/>
          <w:bCs/>
          <w:sz w:val="24"/>
          <w:szCs w:val="24"/>
        </w:rPr>
      </w:pPr>
    </w:p>
    <w:p w14:paraId="569A7946" w14:textId="77777777" w:rsidR="00341556" w:rsidRPr="00341556" w:rsidRDefault="00341556" w:rsidP="00341556">
      <w:pPr>
        <w:spacing w:after="0"/>
        <w:rPr>
          <w:rFonts w:eastAsia="Times New Roman" w:cstheme="minorHAnsi"/>
          <w:b/>
          <w:bCs/>
          <w:color w:val="000000"/>
          <w:kern w:val="36"/>
          <w:sz w:val="24"/>
          <w:szCs w:val="24"/>
        </w:rPr>
      </w:pPr>
      <w:r w:rsidRPr="00341556">
        <w:rPr>
          <w:rFonts w:eastAsia="Times New Roman" w:cstheme="minorHAnsi"/>
          <w:b/>
          <w:bCs/>
          <w:color w:val="000000"/>
          <w:kern w:val="36"/>
          <w:sz w:val="24"/>
          <w:szCs w:val="24"/>
        </w:rPr>
        <w:t>How COVID-19 spreads</w:t>
      </w:r>
    </w:p>
    <w:p w14:paraId="7F2B6404" w14:textId="65A125FF" w:rsidR="00341556" w:rsidRPr="00341556" w:rsidRDefault="00341556" w:rsidP="00341556">
      <w:pPr>
        <w:spacing w:after="0"/>
        <w:rPr>
          <w:rFonts w:cstheme="minorHAnsi"/>
          <w:color w:val="000000"/>
          <w:sz w:val="24"/>
          <w:szCs w:val="24"/>
          <w:shd w:val="clear" w:color="auto" w:fill="FFFFFF"/>
        </w:rPr>
      </w:pPr>
      <w:r w:rsidRPr="00341556">
        <w:rPr>
          <w:rFonts w:cstheme="minorHAnsi"/>
          <w:color w:val="000000"/>
          <w:sz w:val="24"/>
          <w:szCs w:val="24"/>
          <w:shd w:val="clear" w:color="auto" w:fill="FFFFFF"/>
        </w:rPr>
        <w:t xml:space="preserve">COVID-19 is spread mainly through close contact from person-to-person. Some people without symptoms may be able to spread the virus. </w:t>
      </w:r>
    </w:p>
    <w:p w14:paraId="3EA8FBBE" w14:textId="77777777" w:rsidR="00341556" w:rsidRPr="00341556" w:rsidRDefault="00341556" w:rsidP="00341556">
      <w:pPr>
        <w:spacing w:after="0"/>
        <w:rPr>
          <w:rFonts w:cstheme="minorHAnsi"/>
          <w:color w:val="000000"/>
          <w:sz w:val="24"/>
          <w:szCs w:val="24"/>
          <w:shd w:val="clear" w:color="auto" w:fill="FFFFFF"/>
        </w:rPr>
      </w:pPr>
    </w:p>
    <w:p w14:paraId="73CE7F76" w14:textId="77777777" w:rsidR="00341556" w:rsidRPr="00341556" w:rsidRDefault="00341556" w:rsidP="00341556">
      <w:pPr>
        <w:spacing w:after="0"/>
        <w:rPr>
          <w:rFonts w:cstheme="minorHAnsi"/>
          <w:b/>
          <w:bCs/>
          <w:color w:val="000000"/>
          <w:sz w:val="24"/>
          <w:szCs w:val="24"/>
          <w:shd w:val="clear" w:color="auto" w:fill="FFFFFF"/>
        </w:rPr>
      </w:pPr>
      <w:r w:rsidRPr="00341556">
        <w:rPr>
          <w:rFonts w:eastAsia="Times New Roman" w:cstheme="minorHAnsi"/>
          <w:b/>
          <w:bCs/>
          <w:color w:val="000000"/>
          <w:sz w:val="24"/>
          <w:szCs w:val="24"/>
        </w:rPr>
        <w:t>Person-to-person spread</w:t>
      </w:r>
    </w:p>
    <w:p w14:paraId="53FCD118" w14:textId="77777777" w:rsidR="00341556" w:rsidRPr="00341556" w:rsidRDefault="00341556" w:rsidP="00341556">
      <w:pPr>
        <w:shd w:val="clear" w:color="auto" w:fill="FFFFFF"/>
        <w:spacing w:after="0" w:line="240" w:lineRule="auto"/>
        <w:rPr>
          <w:rFonts w:eastAsia="Times New Roman" w:cstheme="minorHAnsi"/>
          <w:color w:val="000000"/>
          <w:sz w:val="24"/>
          <w:szCs w:val="24"/>
        </w:rPr>
      </w:pPr>
      <w:r w:rsidRPr="00341556">
        <w:rPr>
          <w:rFonts w:eastAsia="Times New Roman" w:cstheme="minorHAnsi"/>
          <w:b/>
          <w:bCs/>
          <w:color w:val="000000"/>
          <w:sz w:val="24"/>
          <w:szCs w:val="24"/>
        </w:rPr>
        <w:t>The virus is thought to spread mainly from person-to-person.</w:t>
      </w:r>
    </w:p>
    <w:p w14:paraId="24EE700B" w14:textId="77777777" w:rsidR="00341556" w:rsidRPr="00341556" w:rsidRDefault="00341556" w:rsidP="00341556">
      <w:pPr>
        <w:pStyle w:val="ListParagraph"/>
        <w:numPr>
          <w:ilvl w:val="0"/>
          <w:numId w:val="5"/>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Between people who are in close contact with one another (within about 6 feet).</w:t>
      </w:r>
    </w:p>
    <w:p w14:paraId="6A4D262B" w14:textId="77777777" w:rsidR="00341556" w:rsidRPr="00341556" w:rsidRDefault="00341556" w:rsidP="00341556">
      <w:pPr>
        <w:pStyle w:val="ListParagraph"/>
        <w:numPr>
          <w:ilvl w:val="0"/>
          <w:numId w:val="5"/>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Through respiratory droplets produced when an infected person coughs, sneezes, or talks.</w:t>
      </w:r>
    </w:p>
    <w:p w14:paraId="2CBE2719" w14:textId="77777777" w:rsidR="00341556" w:rsidRPr="00341556" w:rsidRDefault="00341556" w:rsidP="00341556">
      <w:pPr>
        <w:pStyle w:val="ListParagraph"/>
        <w:numPr>
          <w:ilvl w:val="0"/>
          <w:numId w:val="5"/>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These droplets can land in the mouths or noses of people who are nearby or possibly be inhaled into the lungs.</w:t>
      </w:r>
    </w:p>
    <w:p w14:paraId="15EEBE01" w14:textId="77777777" w:rsidR="00341556" w:rsidRPr="00341556" w:rsidRDefault="00341556" w:rsidP="00341556">
      <w:pPr>
        <w:pStyle w:val="ListParagraph"/>
        <w:numPr>
          <w:ilvl w:val="0"/>
          <w:numId w:val="5"/>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COVID-19 may be spread by people who are not showing symptoms.</w:t>
      </w:r>
    </w:p>
    <w:p w14:paraId="02FBF0A1" w14:textId="77777777" w:rsidR="00341556" w:rsidRPr="00341556" w:rsidRDefault="00341556" w:rsidP="00341556">
      <w:pPr>
        <w:shd w:val="clear" w:color="auto" w:fill="FFFFFF"/>
        <w:spacing w:before="100" w:beforeAutospacing="1" w:after="0" w:line="240" w:lineRule="auto"/>
        <w:rPr>
          <w:rFonts w:eastAsia="Times New Roman" w:cstheme="minorHAnsi"/>
          <w:b/>
          <w:bCs/>
          <w:color w:val="000000"/>
          <w:sz w:val="24"/>
          <w:szCs w:val="24"/>
        </w:rPr>
      </w:pPr>
      <w:r w:rsidRPr="00341556">
        <w:rPr>
          <w:rFonts w:cstheme="minorHAnsi"/>
          <w:b/>
          <w:bCs/>
          <w:color w:val="000000"/>
          <w:sz w:val="24"/>
          <w:szCs w:val="24"/>
        </w:rPr>
        <w:t>The virus spreads easily between people</w:t>
      </w:r>
    </w:p>
    <w:p w14:paraId="164AEFD0" w14:textId="4338C9E8" w:rsidR="00341556" w:rsidRPr="00341556" w:rsidRDefault="00341556" w:rsidP="00341556">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Some viruses spread more easily than others. </w:t>
      </w:r>
      <w:r w:rsidRPr="00341556">
        <w:rPr>
          <w:rFonts w:asciiTheme="minorHAnsi" w:hAnsiTheme="minorHAnsi" w:cstheme="minorHAnsi"/>
          <w:color w:val="000000"/>
        </w:rPr>
        <w:t>Some viruses are highly contagious, like measles, while other viruses do not spread as easily. Another factor is whether the spread is sustained</w:t>
      </w:r>
      <w:r>
        <w:rPr>
          <w:rFonts w:asciiTheme="minorHAnsi" w:hAnsiTheme="minorHAnsi" w:cstheme="minorHAnsi"/>
          <w:color w:val="000000"/>
        </w:rPr>
        <w:t>—going from p</w:t>
      </w:r>
      <w:r w:rsidRPr="00341556">
        <w:rPr>
          <w:rFonts w:asciiTheme="minorHAnsi" w:hAnsiTheme="minorHAnsi" w:cstheme="minorHAnsi"/>
          <w:color w:val="000000"/>
        </w:rPr>
        <w:t xml:space="preserve">erson-to-person without stopping. </w:t>
      </w:r>
      <w:r w:rsidRPr="00341556">
        <w:rPr>
          <w:rStyle w:val="Strong"/>
          <w:rFonts w:asciiTheme="minorHAnsi" w:hAnsiTheme="minorHAnsi" w:cstheme="minorHAnsi"/>
          <w:color w:val="000000"/>
        </w:rPr>
        <w:t>COVID-19 is spreading very easily and sustainably between people.</w:t>
      </w:r>
      <w:r>
        <w:rPr>
          <w:rStyle w:val="Strong"/>
          <w:rFonts w:asciiTheme="minorHAnsi" w:hAnsiTheme="minorHAnsi" w:cstheme="minorHAnsi"/>
          <w:color w:val="000000"/>
        </w:rPr>
        <w:t xml:space="preserve"> </w:t>
      </w:r>
      <w:r w:rsidRPr="00341556">
        <w:rPr>
          <w:rFonts w:asciiTheme="minorHAnsi" w:hAnsiTheme="minorHAnsi" w:cstheme="minorHAnsi"/>
          <w:color w:val="000000"/>
        </w:rPr>
        <w:t>Information from the ongoing COVID-19 pandemic suggest that this virus is spreading more efficiently than influenza, but not as efficiently as measles, which is highly contagious.</w:t>
      </w:r>
    </w:p>
    <w:p w14:paraId="53DEAF31" w14:textId="77777777" w:rsidR="00341556" w:rsidRPr="00341556" w:rsidRDefault="00341556" w:rsidP="00341556">
      <w:pPr>
        <w:pStyle w:val="NormalWeb"/>
        <w:shd w:val="clear" w:color="auto" w:fill="FFFFFF"/>
        <w:spacing w:before="0" w:beforeAutospacing="0" w:after="0" w:afterAutospacing="0"/>
        <w:rPr>
          <w:rFonts w:asciiTheme="minorHAnsi" w:hAnsiTheme="minorHAnsi" w:cstheme="minorHAnsi"/>
          <w:color w:val="000000"/>
        </w:rPr>
      </w:pPr>
    </w:p>
    <w:p w14:paraId="20F3D739" w14:textId="77777777" w:rsidR="00341556" w:rsidRPr="00341556" w:rsidRDefault="00341556" w:rsidP="00341556">
      <w:pPr>
        <w:pStyle w:val="NormalWeb"/>
        <w:shd w:val="clear" w:color="auto" w:fill="FFFFFF"/>
        <w:spacing w:before="0" w:beforeAutospacing="0" w:after="0" w:afterAutospacing="0"/>
        <w:rPr>
          <w:rFonts w:asciiTheme="minorHAnsi" w:hAnsiTheme="minorHAnsi" w:cstheme="minorHAnsi"/>
          <w:b/>
          <w:bCs/>
          <w:color w:val="000000"/>
        </w:rPr>
      </w:pPr>
      <w:r w:rsidRPr="00341556">
        <w:rPr>
          <w:rFonts w:asciiTheme="minorHAnsi" w:hAnsiTheme="minorHAnsi" w:cstheme="minorHAnsi"/>
          <w:b/>
          <w:bCs/>
          <w:color w:val="000000"/>
        </w:rPr>
        <w:t>The virus may be spread in other ways</w:t>
      </w:r>
    </w:p>
    <w:p w14:paraId="4594792D" w14:textId="37179615" w:rsidR="00341556" w:rsidRPr="00341556" w:rsidRDefault="00341556" w:rsidP="00341556">
      <w:pPr>
        <w:pStyle w:val="NormalWeb"/>
        <w:shd w:val="clear" w:color="auto" w:fill="FFFFFF"/>
        <w:spacing w:before="0" w:beforeAutospacing="0" w:after="0" w:afterAutospacing="0"/>
        <w:rPr>
          <w:rFonts w:asciiTheme="minorHAnsi" w:hAnsiTheme="minorHAnsi" w:cstheme="minorHAnsi"/>
          <w:color w:val="000000"/>
        </w:rPr>
      </w:pPr>
      <w:r w:rsidRPr="00341556">
        <w:rPr>
          <w:rFonts w:asciiTheme="minorHAnsi" w:hAnsiTheme="minorHAnsi" w:cstheme="minorHAnsi"/>
          <w:color w:val="000000"/>
        </w:rPr>
        <w:t>It may be possible that a person can get COVID-19 by</w:t>
      </w:r>
      <w:r>
        <w:rPr>
          <w:rFonts w:asciiTheme="minorHAnsi" w:hAnsiTheme="minorHAnsi" w:cstheme="minorHAnsi"/>
          <w:color w:val="000000"/>
        </w:rPr>
        <w:t xml:space="preserve"> </w:t>
      </w:r>
      <w:r w:rsidRPr="00341556">
        <w:rPr>
          <w:rStyle w:val="Strong"/>
          <w:rFonts w:asciiTheme="minorHAnsi" w:hAnsiTheme="minorHAnsi" w:cstheme="minorHAnsi"/>
          <w:color w:val="000000"/>
        </w:rPr>
        <w:t>touching a surface or object that has the virus on it</w:t>
      </w:r>
      <w:r w:rsidRPr="00341556">
        <w:rPr>
          <w:rFonts w:asciiTheme="minorHAnsi" w:hAnsiTheme="minorHAnsi" w:cstheme="minorHAnsi"/>
          <w:color w:val="000000"/>
        </w:rPr>
        <w:t xml:space="preserve"> and then touching their own mouth, nose, or possibly their eyes. This is not thought to be the main way the virus spreads, but we are still learning more about how this virus spreads. </w:t>
      </w:r>
    </w:p>
    <w:p w14:paraId="6BF99A86" w14:textId="77777777" w:rsidR="00341556" w:rsidRPr="00341556" w:rsidRDefault="00341556" w:rsidP="00341556">
      <w:pPr>
        <w:shd w:val="clear" w:color="auto" w:fill="FFFFFF"/>
        <w:spacing w:after="0" w:line="240" w:lineRule="auto"/>
        <w:rPr>
          <w:rFonts w:cstheme="minorHAnsi"/>
          <w:color w:val="000000"/>
          <w:sz w:val="24"/>
          <w:szCs w:val="24"/>
        </w:rPr>
      </w:pPr>
    </w:p>
    <w:p w14:paraId="61A9E516" w14:textId="77777777" w:rsidR="00341556" w:rsidRPr="00341556" w:rsidRDefault="00341556" w:rsidP="00341556">
      <w:pPr>
        <w:shd w:val="clear" w:color="auto" w:fill="FFFFFF"/>
        <w:spacing w:after="0" w:line="240" w:lineRule="auto"/>
        <w:rPr>
          <w:rFonts w:eastAsia="Times New Roman" w:cstheme="minorHAnsi"/>
          <w:color w:val="000000"/>
          <w:sz w:val="24"/>
          <w:szCs w:val="24"/>
        </w:rPr>
      </w:pPr>
      <w:r w:rsidRPr="00341556">
        <w:rPr>
          <w:rFonts w:cstheme="minorHAnsi"/>
          <w:b/>
          <w:bCs/>
          <w:color w:val="000000"/>
          <w:sz w:val="24"/>
          <w:szCs w:val="24"/>
        </w:rPr>
        <w:t>How to Protect Yourself &amp; Others</w:t>
      </w:r>
      <w:r w:rsidRPr="00341556">
        <w:rPr>
          <w:rFonts w:cstheme="minorHAnsi"/>
          <w:b/>
          <w:bCs/>
          <w:color w:val="000000"/>
          <w:sz w:val="24"/>
          <w:szCs w:val="24"/>
        </w:rPr>
        <w:br/>
        <w:t>Know how it spreads</w:t>
      </w:r>
    </w:p>
    <w:p w14:paraId="4DC67819" w14:textId="77777777" w:rsidR="00341556" w:rsidRPr="00341556" w:rsidRDefault="00341556" w:rsidP="00341556">
      <w:pPr>
        <w:numPr>
          <w:ilvl w:val="0"/>
          <w:numId w:val="8"/>
        </w:numPr>
        <w:shd w:val="clear" w:color="auto" w:fill="FFFFFF"/>
        <w:spacing w:after="0" w:line="240" w:lineRule="auto"/>
        <w:rPr>
          <w:rFonts w:cstheme="minorHAnsi"/>
          <w:color w:val="000000"/>
          <w:sz w:val="24"/>
          <w:szCs w:val="24"/>
        </w:rPr>
      </w:pPr>
      <w:r w:rsidRPr="00341556">
        <w:rPr>
          <w:rFonts w:cstheme="minorHAnsi"/>
          <w:color w:val="000000"/>
          <w:sz w:val="24"/>
          <w:szCs w:val="24"/>
        </w:rPr>
        <w:lastRenderedPageBreak/>
        <w:t>There is currently no vaccine to prevent coronavirus disease 2019 (COVID-19).</w:t>
      </w:r>
    </w:p>
    <w:p w14:paraId="51FA41A1" w14:textId="77777777" w:rsidR="00341556" w:rsidRPr="00341556" w:rsidRDefault="00341556" w:rsidP="00341556">
      <w:pPr>
        <w:numPr>
          <w:ilvl w:val="0"/>
          <w:numId w:val="8"/>
        </w:numPr>
        <w:shd w:val="clear" w:color="auto" w:fill="FFFFFF"/>
        <w:spacing w:before="100" w:beforeAutospacing="1" w:after="0" w:line="240" w:lineRule="auto"/>
        <w:rPr>
          <w:rFonts w:cstheme="minorHAnsi"/>
          <w:color w:val="000000"/>
          <w:sz w:val="24"/>
          <w:szCs w:val="24"/>
        </w:rPr>
      </w:pPr>
      <w:r w:rsidRPr="00341556">
        <w:rPr>
          <w:rStyle w:val="Strong"/>
          <w:rFonts w:cstheme="minorHAnsi"/>
          <w:color w:val="000000"/>
          <w:sz w:val="24"/>
          <w:szCs w:val="24"/>
        </w:rPr>
        <w:t>The best way to prevent illness is to avoid being exposed to this virus.</w:t>
      </w:r>
    </w:p>
    <w:p w14:paraId="08B4A292" w14:textId="2DFCD4B3" w:rsidR="00341556" w:rsidRPr="00341556" w:rsidRDefault="00341556" w:rsidP="00341556">
      <w:pPr>
        <w:numPr>
          <w:ilvl w:val="0"/>
          <w:numId w:val="8"/>
        </w:numPr>
        <w:shd w:val="clear" w:color="auto" w:fill="FFFFFF"/>
        <w:spacing w:before="100" w:beforeAutospacing="1" w:after="0" w:line="240" w:lineRule="auto"/>
        <w:rPr>
          <w:rFonts w:cstheme="minorHAnsi"/>
          <w:color w:val="000000"/>
          <w:sz w:val="24"/>
          <w:szCs w:val="24"/>
        </w:rPr>
      </w:pPr>
      <w:r w:rsidRPr="00341556">
        <w:rPr>
          <w:rFonts w:cstheme="minorHAnsi"/>
          <w:color w:val="000000"/>
          <w:sz w:val="24"/>
          <w:szCs w:val="24"/>
        </w:rPr>
        <w:t>The virus is thought to</w:t>
      </w:r>
      <w:r>
        <w:rPr>
          <w:rFonts w:cstheme="minorHAnsi"/>
          <w:color w:val="000000"/>
          <w:sz w:val="24"/>
          <w:szCs w:val="24"/>
        </w:rPr>
        <w:t xml:space="preserve"> </w:t>
      </w:r>
      <w:hyperlink r:id="rId7" w:history="1">
        <w:r w:rsidRPr="00341556">
          <w:rPr>
            <w:rStyle w:val="Hyperlink"/>
            <w:rFonts w:cstheme="minorHAnsi"/>
            <w:color w:val="075290"/>
            <w:sz w:val="24"/>
            <w:szCs w:val="24"/>
          </w:rPr>
          <w:t>spread mainly from person-to-person</w:t>
        </w:r>
      </w:hyperlink>
      <w:r w:rsidRPr="00341556">
        <w:rPr>
          <w:rFonts w:cstheme="minorHAnsi"/>
          <w:color w:val="000000"/>
          <w:sz w:val="24"/>
          <w:szCs w:val="24"/>
        </w:rPr>
        <w:t>.</w:t>
      </w:r>
    </w:p>
    <w:p w14:paraId="14CD6FCB" w14:textId="77777777" w:rsidR="00341556" w:rsidRPr="00341556" w:rsidRDefault="00341556" w:rsidP="00341556">
      <w:pPr>
        <w:numPr>
          <w:ilvl w:val="1"/>
          <w:numId w:val="8"/>
        </w:numPr>
        <w:shd w:val="clear" w:color="auto" w:fill="FFFFFF"/>
        <w:spacing w:before="100" w:beforeAutospacing="1" w:after="0" w:line="240" w:lineRule="auto"/>
        <w:rPr>
          <w:rFonts w:cstheme="minorHAnsi"/>
          <w:color w:val="000000"/>
          <w:sz w:val="24"/>
          <w:szCs w:val="24"/>
        </w:rPr>
      </w:pPr>
      <w:r w:rsidRPr="00341556">
        <w:rPr>
          <w:rFonts w:cstheme="minorHAnsi"/>
          <w:color w:val="000000"/>
          <w:sz w:val="24"/>
          <w:szCs w:val="24"/>
        </w:rPr>
        <w:t>Between people who are in close contact with one another (within about 6 feet).</w:t>
      </w:r>
    </w:p>
    <w:p w14:paraId="28466D6E" w14:textId="77777777" w:rsidR="00341556" w:rsidRPr="00341556" w:rsidRDefault="00341556" w:rsidP="00341556">
      <w:pPr>
        <w:numPr>
          <w:ilvl w:val="1"/>
          <w:numId w:val="8"/>
        </w:numPr>
        <w:shd w:val="clear" w:color="auto" w:fill="FFFFFF"/>
        <w:spacing w:before="100" w:beforeAutospacing="1" w:after="0" w:line="240" w:lineRule="auto"/>
        <w:rPr>
          <w:rFonts w:cstheme="minorHAnsi"/>
          <w:color w:val="000000"/>
          <w:sz w:val="24"/>
          <w:szCs w:val="24"/>
        </w:rPr>
      </w:pPr>
      <w:r w:rsidRPr="00341556">
        <w:rPr>
          <w:rFonts w:cstheme="minorHAnsi"/>
          <w:color w:val="000000"/>
          <w:sz w:val="24"/>
          <w:szCs w:val="24"/>
        </w:rPr>
        <w:t>Through respiratory droplets produced when an infected person coughs, sneezes or talks.</w:t>
      </w:r>
    </w:p>
    <w:p w14:paraId="30E0CEA8" w14:textId="77777777" w:rsidR="00341556" w:rsidRPr="00341556" w:rsidRDefault="00341556" w:rsidP="00341556">
      <w:pPr>
        <w:numPr>
          <w:ilvl w:val="1"/>
          <w:numId w:val="8"/>
        </w:numPr>
        <w:shd w:val="clear" w:color="auto" w:fill="FFFFFF"/>
        <w:spacing w:before="100" w:beforeAutospacing="1" w:after="0" w:line="240" w:lineRule="auto"/>
        <w:rPr>
          <w:rFonts w:cstheme="minorHAnsi"/>
          <w:color w:val="000000"/>
          <w:sz w:val="24"/>
          <w:szCs w:val="24"/>
        </w:rPr>
      </w:pPr>
      <w:r w:rsidRPr="00341556">
        <w:rPr>
          <w:rFonts w:cstheme="minorHAnsi"/>
          <w:color w:val="000000"/>
          <w:sz w:val="24"/>
          <w:szCs w:val="24"/>
        </w:rPr>
        <w:t>These droplets can land in the mouths or noses of people who are nearby or possibly be inhaled into the lungs.</w:t>
      </w:r>
    </w:p>
    <w:p w14:paraId="3B64D7A0" w14:textId="77777777" w:rsidR="00341556" w:rsidRPr="00341556" w:rsidRDefault="00341556" w:rsidP="00341556">
      <w:pPr>
        <w:numPr>
          <w:ilvl w:val="1"/>
          <w:numId w:val="8"/>
        </w:numPr>
        <w:shd w:val="clear" w:color="auto" w:fill="FFFFFF"/>
        <w:spacing w:before="100" w:beforeAutospacing="1" w:after="0" w:line="240" w:lineRule="auto"/>
        <w:rPr>
          <w:rFonts w:cstheme="minorHAnsi"/>
          <w:color w:val="000000"/>
          <w:sz w:val="24"/>
          <w:szCs w:val="24"/>
        </w:rPr>
      </w:pPr>
      <w:r w:rsidRPr="00341556">
        <w:rPr>
          <w:rFonts w:cstheme="minorHAnsi"/>
          <w:color w:val="000000"/>
          <w:sz w:val="24"/>
          <w:szCs w:val="24"/>
        </w:rPr>
        <w:t>Some recent studies have suggested that COVID-19 may be spread by people who are not showing symptoms.</w:t>
      </w:r>
    </w:p>
    <w:p w14:paraId="26B0F1BD" w14:textId="77777777" w:rsidR="00341556" w:rsidRPr="00341556" w:rsidRDefault="00341556" w:rsidP="00341556">
      <w:pPr>
        <w:shd w:val="clear" w:color="auto" w:fill="FFFFFF"/>
        <w:spacing w:before="100" w:beforeAutospacing="1" w:after="0" w:line="240" w:lineRule="auto"/>
        <w:rPr>
          <w:rFonts w:cstheme="minorHAnsi"/>
          <w:b/>
          <w:bCs/>
          <w:color w:val="000000"/>
          <w:sz w:val="24"/>
          <w:szCs w:val="24"/>
          <w:u w:val="single"/>
        </w:rPr>
      </w:pPr>
      <w:r w:rsidRPr="00341556">
        <w:rPr>
          <w:rFonts w:cstheme="minorHAnsi"/>
          <w:b/>
          <w:bCs/>
          <w:color w:val="000000"/>
          <w:sz w:val="24"/>
          <w:szCs w:val="24"/>
          <w:u w:val="single"/>
        </w:rPr>
        <w:t>Everyone Should</w:t>
      </w:r>
    </w:p>
    <w:p w14:paraId="6D36A69D" w14:textId="77777777" w:rsidR="00341556" w:rsidRPr="00341556" w:rsidRDefault="00341556" w:rsidP="00341556">
      <w:pPr>
        <w:shd w:val="clear" w:color="auto" w:fill="FFFFFF"/>
        <w:spacing w:after="0" w:line="240" w:lineRule="auto"/>
        <w:rPr>
          <w:rFonts w:cstheme="minorHAnsi"/>
          <w:color w:val="000000"/>
          <w:sz w:val="24"/>
          <w:szCs w:val="24"/>
        </w:rPr>
      </w:pPr>
      <w:r w:rsidRPr="00341556">
        <w:rPr>
          <w:rFonts w:cstheme="minorHAnsi"/>
          <w:b/>
          <w:bCs/>
          <w:color w:val="000000"/>
          <w:sz w:val="24"/>
          <w:szCs w:val="24"/>
        </w:rPr>
        <w:t>Wash your hands often</w:t>
      </w:r>
    </w:p>
    <w:p w14:paraId="64A2D5C3" w14:textId="77777777" w:rsidR="00341556" w:rsidRPr="00341556" w:rsidRDefault="00B4065B" w:rsidP="00341556">
      <w:pPr>
        <w:pStyle w:val="ListParagraph"/>
        <w:numPr>
          <w:ilvl w:val="0"/>
          <w:numId w:val="18"/>
        </w:numPr>
        <w:shd w:val="clear" w:color="auto" w:fill="FFFFFF"/>
        <w:spacing w:after="0" w:line="240" w:lineRule="auto"/>
        <w:rPr>
          <w:rFonts w:cstheme="minorHAnsi"/>
          <w:color w:val="000000"/>
          <w:sz w:val="24"/>
          <w:szCs w:val="24"/>
        </w:rPr>
      </w:pPr>
      <w:hyperlink r:id="rId8" w:history="1">
        <w:r w:rsidR="00341556" w:rsidRPr="00341556">
          <w:rPr>
            <w:rStyle w:val="Hyperlink"/>
            <w:rFonts w:cstheme="minorHAnsi"/>
            <w:color w:val="075290"/>
            <w:sz w:val="24"/>
            <w:szCs w:val="24"/>
          </w:rPr>
          <w:t>Wash your hands</w:t>
        </w:r>
      </w:hyperlink>
      <w:r w:rsidR="00341556" w:rsidRPr="00341556">
        <w:rPr>
          <w:rFonts w:cstheme="minorHAnsi"/>
          <w:color w:val="000000"/>
          <w:sz w:val="24"/>
          <w:szCs w:val="24"/>
        </w:rPr>
        <w:t> often with soap and water for at least 20 seconds especially after you have been in a public place, or after blowing your nose, coughing, or sneezing.</w:t>
      </w:r>
    </w:p>
    <w:p w14:paraId="55EF7613" w14:textId="77777777" w:rsidR="00341556" w:rsidRPr="00341556" w:rsidRDefault="00341556" w:rsidP="00341556">
      <w:pPr>
        <w:pStyle w:val="ListParagraph"/>
        <w:numPr>
          <w:ilvl w:val="0"/>
          <w:numId w:val="18"/>
        </w:numPr>
        <w:shd w:val="clear" w:color="auto" w:fill="FFFFFF"/>
        <w:spacing w:after="0" w:line="240" w:lineRule="auto"/>
        <w:rPr>
          <w:rFonts w:cstheme="minorHAnsi"/>
          <w:color w:val="000000"/>
          <w:sz w:val="24"/>
          <w:szCs w:val="24"/>
        </w:rPr>
      </w:pPr>
      <w:r w:rsidRPr="00341556">
        <w:rPr>
          <w:rFonts w:cstheme="minorHAnsi"/>
          <w:color w:val="000000"/>
          <w:sz w:val="24"/>
          <w:szCs w:val="24"/>
        </w:rPr>
        <w:t>If soap and water are not readily available, </w:t>
      </w:r>
      <w:r w:rsidRPr="00341556">
        <w:rPr>
          <w:rStyle w:val="Strong"/>
          <w:rFonts w:cstheme="minorHAnsi"/>
          <w:color w:val="000000"/>
          <w:sz w:val="24"/>
          <w:szCs w:val="24"/>
        </w:rPr>
        <w:t>use a hand sanitizer that contains at least 60% alcohol</w:t>
      </w:r>
      <w:r w:rsidRPr="00341556">
        <w:rPr>
          <w:rFonts w:cstheme="minorHAnsi"/>
          <w:color w:val="000000"/>
          <w:sz w:val="24"/>
          <w:szCs w:val="24"/>
        </w:rPr>
        <w:t>. Cover all surfaces of your hands and rub them together until they feel dry.</w:t>
      </w:r>
    </w:p>
    <w:p w14:paraId="5E91A7BE" w14:textId="77777777" w:rsidR="00341556" w:rsidRPr="00341556" w:rsidRDefault="00341556" w:rsidP="00341556">
      <w:pPr>
        <w:pStyle w:val="ListParagraph"/>
        <w:numPr>
          <w:ilvl w:val="0"/>
          <w:numId w:val="18"/>
        </w:numPr>
        <w:shd w:val="clear" w:color="auto" w:fill="FFFFFF"/>
        <w:spacing w:after="0" w:line="240" w:lineRule="auto"/>
        <w:rPr>
          <w:rFonts w:cstheme="minorHAnsi"/>
          <w:color w:val="000000"/>
          <w:sz w:val="24"/>
          <w:szCs w:val="24"/>
        </w:rPr>
      </w:pPr>
      <w:r w:rsidRPr="00341556">
        <w:rPr>
          <w:rStyle w:val="Strong"/>
          <w:rFonts w:cstheme="minorHAnsi"/>
          <w:color w:val="000000"/>
          <w:sz w:val="24"/>
          <w:szCs w:val="24"/>
        </w:rPr>
        <w:t>Avoid touching</w:t>
      </w:r>
      <w:r w:rsidRPr="00341556">
        <w:rPr>
          <w:rFonts w:cstheme="minorHAnsi"/>
          <w:color w:val="000000"/>
          <w:sz w:val="24"/>
          <w:szCs w:val="24"/>
        </w:rPr>
        <w:t> </w:t>
      </w:r>
      <w:r w:rsidRPr="00341556">
        <w:rPr>
          <w:rStyle w:val="Strong"/>
          <w:rFonts w:cstheme="minorHAnsi"/>
          <w:color w:val="000000"/>
          <w:sz w:val="24"/>
          <w:szCs w:val="24"/>
        </w:rPr>
        <w:t>your eyes, nose, and mouth</w:t>
      </w:r>
      <w:r w:rsidRPr="00341556">
        <w:rPr>
          <w:rFonts w:cstheme="minorHAnsi"/>
          <w:color w:val="000000"/>
          <w:sz w:val="24"/>
          <w:szCs w:val="24"/>
        </w:rPr>
        <w:t> with unwashed hands.</w:t>
      </w:r>
    </w:p>
    <w:p w14:paraId="63A6C64D" w14:textId="77777777" w:rsidR="00341556" w:rsidRDefault="00341556" w:rsidP="00341556">
      <w:pPr>
        <w:shd w:val="clear" w:color="auto" w:fill="FFFFFF"/>
        <w:spacing w:after="0" w:line="240" w:lineRule="auto"/>
        <w:rPr>
          <w:rFonts w:cstheme="minorHAnsi"/>
          <w:b/>
          <w:bCs/>
          <w:color w:val="000000"/>
          <w:sz w:val="24"/>
          <w:szCs w:val="24"/>
        </w:rPr>
      </w:pPr>
    </w:p>
    <w:p w14:paraId="200A321A" w14:textId="1EE5742E" w:rsidR="00341556" w:rsidRPr="00341556" w:rsidRDefault="00341556" w:rsidP="00341556">
      <w:pPr>
        <w:shd w:val="clear" w:color="auto" w:fill="FFFFFF"/>
        <w:spacing w:after="0" w:line="240" w:lineRule="auto"/>
        <w:rPr>
          <w:rFonts w:cstheme="minorHAnsi"/>
          <w:color w:val="000000"/>
          <w:sz w:val="24"/>
          <w:szCs w:val="24"/>
        </w:rPr>
      </w:pPr>
      <w:r w:rsidRPr="00341556">
        <w:rPr>
          <w:rFonts w:cstheme="minorHAnsi"/>
          <w:b/>
          <w:bCs/>
          <w:color w:val="000000"/>
          <w:sz w:val="24"/>
          <w:szCs w:val="24"/>
        </w:rPr>
        <w:t>Avoid close contact</w:t>
      </w:r>
    </w:p>
    <w:p w14:paraId="4230C78C" w14:textId="77777777" w:rsidR="00341556" w:rsidRPr="00341556" w:rsidRDefault="00341556" w:rsidP="00341556">
      <w:pPr>
        <w:numPr>
          <w:ilvl w:val="0"/>
          <w:numId w:val="10"/>
        </w:numPr>
        <w:shd w:val="clear" w:color="auto" w:fill="FFFFFF"/>
        <w:spacing w:after="0" w:line="240" w:lineRule="auto"/>
        <w:ind w:left="720"/>
        <w:rPr>
          <w:rFonts w:cstheme="minorHAnsi"/>
          <w:color w:val="000000"/>
          <w:sz w:val="24"/>
          <w:szCs w:val="24"/>
        </w:rPr>
      </w:pPr>
      <w:r w:rsidRPr="00341556">
        <w:rPr>
          <w:rStyle w:val="Strong"/>
          <w:rFonts w:cstheme="minorHAnsi"/>
          <w:color w:val="000000"/>
          <w:sz w:val="24"/>
          <w:szCs w:val="24"/>
        </w:rPr>
        <w:t>Avoid close contact with people who are sick, even inside your home.</w:t>
      </w:r>
      <w:r w:rsidRPr="00341556">
        <w:rPr>
          <w:rFonts w:cstheme="minorHAnsi"/>
          <w:color w:val="000000"/>
          <w:sz w:val="24"/>
          <w:szCs w:val="24"/>
        </w:rPr>
        <w:t> If possible, maintain 6 feet between the person who is sick and other household members.</w:t>
      </w:r>
    </w:p>
    <w:p w14:paraId="64642970" w14:textId="77777777" w:rsidR="00341556" w:rsidRPr="00341556" w:rsidRDefault="00341556" w:rsidP="00341556">
      <w:pPr>
        <w:numPr>
          <w:ilvl w:val="0"/>
          <w:numId w:val="10"/>
        </w:numPr>
        <w:shd w:val="clear" w:color="auto" w:fill="FFFFFF"/>
        <w:spacing w:after="0" w:line="240" w:lineRule="auto"/>
        <w:ind w:left="720"/>
        <w:rPr>
          <w:rFonts w:cstheme="minorHAnsi"/>
          <w:color w:val="000000"/>
          <w:sz w:val="24"/>
          <w:szCs w:val="24"/>
        </w:rPr>
      </w:pPr>
      <w:r w:rsidRPr="00341556">
        <w:rPr>
          <w:rStyle w:val="Strong"/>
          <w:rFonts w:cstheme="minorHAnsi"/>
          <w:color w:val="000000"/>
          <w:sz w:val="24"/>
          <w:szCs w:val="24"/>
        </w:rPr>
        <w:t>Put distance between yourself and other people outside of your home</w:t>
      </w:r>
      <w:r w:rsidRPr="00341556">
        <w:rPr>
          <w:rFonts w:cstheme="minorHAnsi"/>
          <w:color w:val="000000"/>
          <w:sz w:val="24"/>
          <w:szCs w:val="24"/>
        </w:rPr>
        <w:t>.</w:t>
      </w:r>
    </w:p>
    <w:p w14:paraId="719696E2" w14:textId="77777777" w:rsidR="00341556" w:rsidRPr="00341556" w:rsidRDefault="00341556" w:rsidP="00341556">
      <w:pPr>
        <w:numPr>
          <w:ilvl w:val="1"/>
          <w:numId w:val="10"/>
        </w:numPr>
        <w:shd w:val="clear" w:color="auto" w:fill="FFFFFF"/>
        <w:spacing w:after="0" w:line="240" w:lineRule="auto"/>
        <w:ind w:left="1440"/>
        <w:rPr>
          <w:rFonts w:cstheme="minorHAnsi"/>
          <w:color w:val="000000"/>
          <w:sz w:val="24"/>
          <w:szCs w:val="24"/>
        </w:rPr>
      </w:pPr>
      <w:r w:rsidRPr="00341556">
        <w:rPr>
          <w:rFonts w:cstheme="minorHAnsi"/>
          <w:color w:val="000000"/>
          <w:sz w:val="24"/>
          <w:szCs w:val="24"/>
        </w:rPr>
        <w:t>Remember that some people without symptoms may be able to spread virus.</w:t>
      </w:r>
    </w:p>
    <w:p w14:paraId="39275D34" w14:textId="77777777" w:rsidR="00341556" w:rsidRPr="00341556" w:rsidRDefault="00B4065B" w:rsidP="00341556">
      <w:pPr>
        <w:numPr>
          <w:ilvl w:val="1"/>
          <w:numId w:val="10"/>
        </w:numPr>
        <w:shd w:val="clear" w:color="auto" w:fill="FFFFFF"/>
        <w:spacing w:after="0" w:line="240" w:lineRule="auto"/>
        <w:ind w:left="1440"/>
        <w:rPr>
          <w:rFonts w:cstheme="minorHAnsi"/>
          <w:color w:val="000000"/>
          <w:sz w:val="24"/>
          <w:szCs w:val="24"/>
        </w:rPr>
      </w:pPr>
      <w:hyperlink r:id="rId9" w:history="1">
        <w:r w:rsidR="00341556" w:rsidRPr="00341556">
          <w:rPr>
            <w:rStyle w:val="Hyperlink"/>
            <w:rFonts w:cstheme="minorHAnsi"/>
            <w:color w:val="075290"/>
            <w:sz w:val="24"/>
            <w:szCs w:val="24"/>
          </w:rPr>
          <w:t>Stay at least 6 feet (about 2 arms’ length) from other people</w:t>
        </w:r>
      </w:hyperlink>
      <w:r w:rsidR="00341556" w:rsidRPr="00341556">
        <w:rPr>
          <w:rFonts w:cstheme="minorHAnsi"/>
          <w:color w:val="000000"/>
          <w:sz w:val="24"/>
          <w:szCs w:val="24"/>
        </w:rPr>
        <w:t>.</w:t>
      </w:r>
    </w:p>
    <w:p w14:paraId="362F6C88" w14:textId="77777777" w:rsidR="00341556" w:rsidRPr="00341556" w:rsidRDefault="00341556" w:rsidP="00341556">
      <w:pPr>
        <w:numPr>
          <w:ilvl w:val="1"/>
          <w:numId w:val="10"/>
        </w:numPr>
        <w:shd w:val="clear" w:color="auto" w:fill="FFFFFF"/>
        <w:spacing w:after="0" w:line="240" w:lineRule="auto"/>
        <w:ind w:left="1440"/>
        <w:rPr>
          <w:rFonts w:cstheme="minorHAnsi"/>
          <w:color w:val="000000"/>
          <w:sz w:val="24"/>
          <w:szCs w:val="24"/>
        </w:rPr>
      </w:pPr>
      <w:r w:rsidRPr="00341556">
        <w:rPr>
          <w:rFonts w:cstheme="minorHAnsi"/>
          <w:color w:val="000000"/>
          <w:sz w:val="24"/>
          <w:szCs w:val="24"/>
        </w:rPr>
        <w:t>Do not gather in groups.</w:t>
      </w:r>
    </w:p>
    <w:p w14:paraId="546372AC" w14:textId="77777777" w:rsidR="00341556" w:rsidRPr="00341556" w:rsidRDefault="00341556" w:rsidP="00341556">
      <w:pPr>
        <w:numPr>
          <w:ilvl w:val="1"/>
          <w:numId w:val="10"/>
        </w:numPr>
        <w:shd w:val="clear" w:color="auto" w:fill="FFFFFF"/>
        <w:spacing w:after="0" w:line="240" w:lineRule="auto"/>
        <w:ind w:left="1440"/>
        <w:rPr>
          <w:rFonts w:cstheme="minorHAnsi"/>
          <w:color w:val="000000"/>
          <w:sz w:val="24"/>
          <w:szCs w:val="24"/>
        </w:rPr>
      </w:pPr>
      <w:r w:rsidRPr="00341556">
        <w:rPr>
          <w:rFonts w:cstheme="minorHAnsi"/>
          <w:color w:val="000000"/>
          <w:sz w:val="24"/>
          <w:szCs w:val="24"/>
        </w:rPr>
        <w:t>Stay out of crowded places and avoid mass gatherings.</w:t>
      </w:r>
    </w:p>
    <w:p w14:paraId="06332574" w14:textId="393BFA5B" w:rsidR="00341556" w:rsidRPr="00341556" w:rsidRDefault="00341556" w:rsidP="00341556">
      <w:pPr>
        <w:numPr>
          <w:ilvl w:val="1"/>
          <w:numId w:val="10"/>
        </w:numPr>
        <w:shd w:val="clear" w:color="auto" w:fill="FFFFFF"/>
        <w:spacing w:after="0" w:line="240" w:lineRule="auto"/>
        <w:ind w:left="1440"/>
        <w:rPr>
          <w:rFonts w:cstheme="minorHAnsi"/>
          <w:color w:val="000000"/>
          <w:sz w:val="24"/>
          <w:szCs w:val="24"/>
        </w:rPr>
      </w:pPr>
      <w:r w:rsidRPr="00341556">
        <w:rPr>
          <w:rFonts w:cstheme="minorHAnsi"/>
          <w:color w:val="000000"/>
          <w:sz w:val="24"/>
          <w:szCs w:val="24"/>
        </w:rPr>
        <w:t>Keeping distance from others is especially important for</w:t>
      </w:r>
      <w:r>
        <w:rPr>
          <w:rFonts w:cstheme="minorHAnsi"/>
          <w:color w:val="000000"/>
          <w:sz w:val="24"/>
          <w:szCs w:val="24"/>
        </w:rPr>
        <w:t xml:space="preserve"> </w:t>
      </w:r>
      <w:hyperlink r:id="rId10" w:history="1">
        <w:r w:rsidRPr="00341556">
          <w:rPr>
            <w:rStyle w:val="Hyperlink"/>
            <w:rFonts w:cstheme="minorHAnsi"/>
            <w:color w:val="075290"/>
            <w:sz w:val="24"/>
            <w:szCs w:val="24"/>
          </w:rPr>
          <w:t>people who are at higher risk of getting very sick</w:t>
        </w:r>
      </w:hyperlink>
      <w:r w:rsidRPr="00341556">
        <w:rPr>
          <w:rFonts w:cstheme="minorHAnsi"/>
          <w:color w:val="000000"/>
          <w:sz w:val="24"/>
          <w:szCs w:val="24"/>
        </w:rPr>
        <w:t>.</w:t>
      </w:r>
    </w:p>
    <w:p w14:paraId="73307501" w14:textId="77777777" w:rsidR="00341556" w:rsidRPr="00341556" w:rsidRDefault="00341556" w:rsidP="00341556">
      <w:pPr>
        <w:shd w:val="clear" w:color="auto" w:fill="FFFFFF"/>
        <w:spacing w:after="0" w:line="240" w:lineRule="auto"/>
        <w:rPr>
          <w:rFonts w:cstheme="minorHAnsi"/>
          <w:b/>
          <w:bCs/>
          <w:color w:val="000000"/>
          <w:sz w:val="24"/>
          <w:szCs w:val="24"/>
        </w:rPr>
      </w:pPr>
      <w:r w:rsidRPr="00341556">
        <w:rPr>
          <w:rFonts w:cstheme="minorHAnsi"/>
          <w:b/>
          <w:bCs/>
          <w:color w:val="000000"/>
          <w:sz w:val="24"/>
          <w:szCs w:val="24"/>
        </w:rPr>
        <w:t>Tips for social distancing</w:t>
      </w:r>
    </w:p>
    <w:p w14:paraId="2505AB77" w14:textId="77777777" w:rsidR="00341556" w:rsidRPr="00341556" w:rsidRDefault="00341556" w:rsidP="00341556">
      <w:pPr>
        <w:numPr>
          <w:ilvl w:val="0"/>
          <w:numId w:val="20"/>
        </w:numPr>
        <w:shd w:val="clear" w:color="auto" w:fill="FFFFFF"/>
        <w:spacing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Follow guidance from authorities where you live.</w:t>
      </w:r>
    </w:p>
    <w:p w14:paraId="658FB0B2" w14:textId="77777777" w:rsidR="00341556" w:rsidRPr="00341556" w:rsidRDefault="00341556" w:rsidP="00341556">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If you need to shop for food or medicine at the grocery store or pharmacy, stay at least 6 feet away from others. Also consider other options:</w:t>
      </w:r>
    </w:p>
    <w:p w14:paraId="547A8CE8" w14:textId="77777777" w:rsidR="00341556" w:rsidRPr="00341556" w:rsidRDefault="00341556" w:rsidP="00341556">
      <w:pPr>
        <w:numPr>
          <w:ilvl w:val="1"/>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Use mail-order for medications, if possible.</w:t>
      </w:r>
    </w:p>
    <w:p w14:paraId="7C7C7DDD" w14:textId="77777777" w:rsidR="00341556" w:rsidRPr="00341556" w:rsidRDefault="00341556" w:rsidP="00341556">
      <w:pPr>
        <w:numPr>
          <w:ilvl w:val="1"/>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Consider a grocery delivery service.</w:t>
      </w:r>
    </w:p>
    <w:p w14:paraId="4EF58277" w14:textId="5E5CCD51" w:rsidR="00341556" w:rsidRPr="00341556" w:rsidRDefault="00341556" w:rsidP="00341556">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Cover your mouth and nose with a</w:t>
      </w:r>
      <w:r>
        <w:rPr>
          <w:rFonts w:eastAsia="Times New Roman" w:cstheme="minorHAnsi"/>
          <w:color w:val="000000"/>
          <w:sz w:val="24"/>
          <w:szCs w:val="24"/>
        </w:rPr>
        <w:t xml:space="preserve"> </w:t>
      </w:r>
      <w:hyperlink r:id="rId11" w:history="1">
        <w:r w:rsidRPr="00341556">
          <w:rPr>
            <w:rFonts w:eastAsia="Times New Roman" w:cstheme="minorHAnsi"/>
            <w:color w:val="075290"/>
            <w:sz w:val="24"/>
            <w:szCs w:val="24"/>
            <w:u w:val="single"/>
          </w:rPr>
          <w:t>cloth face covering</w:t>
        </w:r>
      </w:hyperlink>
      <w:r>
        <w:rPr>
          <w:rFonts w:eastAsia="Times New Roman" w:cstheme="minorHAnsi"/>
          <w:color w:val="075290"/>
          <w:sz w:val="24"/>
          <w:szCs w:val="24"/>
          <w:u w:val="single"/>
        </w:rPr>
        <w:t xml:space="preserve"> </w:t>
      </w:r>
      <w:r w:rsidRPr="00341556">
        <w:rPr>
          <w:rFonts w:eastAsia="Times New Roman" w:cstheme="minorHAnsi"/>
          <w:color w:val="000000"/>
          <w:sz w:val="24"/>
          <w:szCs w:val="24"/>
        </w:rPr>
        <w:t>when around others, including when you have to go out in public, for example to the grocery store.</w:t>
      </w:r>
    </w:p>
    <w:p w14:paraId="3B9B00BF" w14:textId="77777777" w:rsidR="00341556" w:rsidRPr="00341556" w:rsidRDefault="00341556" w:rsidP="00341556">
      <w:pPr>
        <w:numPr>
          <w:ilvl w:val="1"/>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Cloth face coverings should NOT be placed on children under age 2, anyone who has trouble breathing, or is unconscious, incapacitated, or otherwise unable to remove the mask without assistance.</w:t>
      </w:r>
    </w:p>
    <w:p w14:paraId="44788058" w14:textId="77777777" w:rsidR="00341556" w:rsidRPr="00341556" w:rsidRDefault="00341556" w:rsidP="00341556">
      <w:pPr>
        <w:numPr>
          <w:ilvl w:val="1"/>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Keep at least 6 feet between yourself and others, even when you wear a face covering.</w:t>
      </w:r>
    </w:p>
    <w:p w14:paraId="5DE08B74" w14:textId="77777777" w:rsidR="00341556" w:rsidRPr="00341556" w:rsidRDefault="00341556" w:rsidP="00341556">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lastRenderedPageBreak/>
        <w:t>Avoid gatherings of any size outside your household, such as a friend’s house, parks, restaurants, shops, or any other place. This advice applies to people of any age, including teens and younger adults. Children should not have in-person playdates while school is out. To help maintain social connections while social distancing, learn </w:t>
      </w:r>
      <w:hyperlink r:id="rId12" w:history="1">
        <w:r w:rsidRPr="00341556">
          <w:rPr>
            <w:rFonts w:eastAsia="Times New Roman" w:cstheme="minorHAnsi"/>
            <w:color w:val="075290"/>
            <w:sz w:val="24"/>
            <w:szCs w:val="24"/>
            <w:u w:val="single"/>
          </w:rPr>
          <w:t>tips to keep children healthy while school’s out</w:t>
        </w:r>
      </w:hyperlink>
      <w:r w:rsidRPr="00341556">
        <w:rPr>
          <w:rFonts w:eastAsia="Times New Roman" w:cstheme="minorHAnsi"/>
          <w:color w:val="000000"/>
          <w:sz w:val="24"/>
          <w:szCs w:val="24"/>
        </w:rPr>
        <w:t>.</w:t>
      </w:r>
    </w:p>
    <w:p w14:paraId="0A52D908" w14:textId="77777777" w:rsidR="00341556" w:rsidRPr="00341556" w:rsidRDefault="00341556" w:rsidP="00341556">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Work from home when possible.</w:t>
      </w:r>
    </w:p>
    <w:p w14:paraId="275CACFF" w14:textId="77777777" w:rsidR="00341556" w:rsidRPr="00341556" w:rsidRDefault="00341556" w:rsidP="00341556">
      <w:pPr>
        <w:numPr>
          <w:ilvl w:val="0"/>
          <w:numId w:val="20"/>
        </w:numPr>
        <w:shd w:val="clear" w:color="auto" w:fill="FFFFFF"/>
        <w:spacing w:before="100" w:beforeAutospacing="1" w:after="100" w:afterAutospacing="1" w:line="240" w:lineRule="auto"/>
        <w:rPr>
          <w:rFonts w:eastAsia="Times New Roman" w:cstheme="minorHAnsi"/>
          <w:color w:val="000000"/>
          <w:sz w:val="24"/>
          <w:szCs w:val="24"/>
        </w:rPr>
      </w:pPr>
      <w:r w:rsidRPr="00341556">
        <w:rPr>
          <w:rFonts w:eastAsia="Times New Roman" w:cstheme="minorHAnsi"/>
          <w:color w:val="000000"/>
          <w:sz w:val="24"/>
          <w:szCs w:val="24"/>
        </w:rPr>
        <w:t>Avoid using any kind of public transportation, ridesharing, or taxis, if possible.</w:t>
      </w:r>
    </w:p>
    <w:p w14:paraId="2965891B" w14:textId="77777777" w:rsidR="00341556" w:rsidRPr="00341556" w:rsidRDefault="00341556" w:rsidP="00341556">
      <w:pPr>
        <w:numPr>
          <w:ilvl w:val="0"/>
          <w:numId w:val="20"/>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If you are a student or parent, talk to your school about options for digital/distance learning.</w:t>
      </w:r>
    </w:p>
    <w:p w14:paraId="37499BD0" w14:textId="77777777" w:rsidR="00341556" w:rsidRPr="00341556" w:rsidRDefault="00341556" w:rsidP="00341556">
      <w:pPr>
        <w:shd w:val="clear" w:color="auto" w:fill="FFFFFF"/>
        <w:spacing w:after="0" w:line="240" w:lineRule="auto"/>
        <w:ind w:left="720"/>
        <w:rPr>
          <w:rFonts w:eastAsia="Times New Roman" w:cstheme="minorHAnsi"/>
          <w:color w:val="000000"/>
          <w:sz w:val="24"/>
          <w:szCs w:val="24"/>
        </w:rPr>
      </w:pPr>
    </w:p>
    <w:p w14:paraId="1DEB4D96" w14:textId="77777777" w:rsidR="00341556" w:rsidRPr="00341556" w:rsidRDefault="00341556" w:rsidP="00341556">
      <w:pPr>
        <w:shd w:val="clear" w:color="auto" w:fill="FFFFFF"/>
        <w:spacing w:after="0" w:line="240" w:lineRule="auto"/>
        <w:rPr>
          <w:rFonts w:eastAsia="Times New Roman" w:cstheme="minorHAnsi"/>
          <w:color w:val="000000"/>
          <w:sz w:val="24"/>
          <w:szCs w:val="24"/>
        </w:rPr>
      </w:pPr>
      <w:r w:rsidRPr="00341556">
        <w:rPr>
          <w:rFonts w:eastAsia="Times New Roman" w:cstheme="minorHAnsi"/>
          <w:b/>
          <w:bCs/>
          <w:color w:val="000000"/>
          <w:sz w:val="24"/>
          <w:szCs w:val="24"/>
        </w:rPr>
        <w:t>Stay connected while staying away.</w:t>
      </w:r>
      <w:r w:rsidRPr="00341556">
        <w:rPr>
          <w:rFonts w:eastAsia="Times New Roman" w:cstheme="minorHAnsi"/>
          <w:color w:val="000000"/>
          <w:sz w:val="24"/>
          <w:szCs w:val="24"/>
        </w:rPr>
        <w:t> It is very important to stay in touch with friends and family that don’t live in your home. Call, video chat, or stay connected using social media. Everyone reacts differently to stressful situations and having to socially distance yourself from someone you love can be difficult.</w:t>
      </w:r>
    </w:p>
    <w:p w14:paraId="670C30DB" w14:textId="77777777" w:rsidR="00341556" w:rsidRPr="00341556" w:rsidRDefault="00341556" w:rsidP="00341556">
      <w:pPr>
        <w:shd w:val="clear" w:color="auto" w:fill="FFFFFF"/>
        <w:spacing w:after="0" w:line="240" w:lineRule="auto"/>
        <w:rPr>
          <w:rFonts w:eastAsia="Times New Roman" w:cstheme="minorHAnsi"/>
          <w:color w:val="000000"/>
          <w:sz w:val="24"/>
          <w:szCs w:val="24"/>
        </w:rPr>
      </w:pPr>
    </w:p>
    <w:p w14:paraId="59BB38B1" w14:textId="77777777" w:rsidR="00341556" w:rsidRPr="00341556" w:rsidRDefault="00341556" w:rsidP="00341556">
      <w:pPr>
        <w:shd w:val="clear" w:color="auto" w:fill="FFFFFF"/>
        <w:spacing w:after="0" w:line="240" w:lineRule="auto"/>
        <w:rPr>
          <w:rFonts w:cstheme="minorHAnsi"/>
          <w:color w:val="000000"/>
          <w:sz w:val="24"/>
          <w:szCs w:val="24"/>
        </w:rPr>
      </w:pPr>
      <w:r w:rsidRPr="00341556">
        <w:rPr>
          <w:rFonts w:cstheme="minorHAnsi"/>
          <w:b/>
          <w:bCs/>
          <w:color w:val="000000"/>
          <w:sz w:val="24"/>
          <w:szCs w:val="24"/>
        </w:rPr>
        <w:t>Cover your mouth and nose with a cloth face cover when around others</w:t>
      </w:r>
    </w:p>
    <w:p w14:paraId="7E7AD728"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You could spread COVID-19 to others even if you do not feel sick.</w:t>
      </w:r>
    </w:p>
    <w:p w14:paraId="499D1935"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Everyone should wear a </w:t>
      </w:r>
      <w:hyperlink r:id="rId13" w:history="1">
        <w:r w:rsidRPr="00341556">
          <w:rPr>
            <w:rStyle w:val="Hyperlink"/>
            <w:rFonts w:cstheme="minorHAnsi"/>
            <w:color w:val="075290"/>
            <w:sz w:val="24"/>
            <w:szCs w:val="24"/>
          </w:rPr>
          <w:t>cloth face cover</w:t>
        </w:r>
      </w:hyperlink>
      <w:r w:rsidRPr="00341556">
        <w:rPr>
          <w:rFonts w:cstheme="minorHAnsi"/>
          <w:color w:val="000000"/>
          <w:sz w:val="24"/>
          <w:szCs w:val="24"/>
        </w:rPr>
        <w:t> when they have to go out in public, for example to the grocery store or to pick up other necessities.</w:t>
      </w:r>
    </w:p>
    <w:p w14:paraId="2ADCF3E0" w14:textId="77777777" w:rsidR="00341556" w:rsidRPr="00341556" w:rsidRDefault="00341556" w:rsidP="00341556">
      <w:pPr>
        <w:numPr>
          <w:ilvl w:val="1"/>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Cloth face coverings should not be placed on young children under age 2, anyone who has trouble breathing, or is unconscious, incapacitated or otherwise unable to remove the mask without assistance.</w:t>
      </w:r>
    </w:p>
    <w:p w14:paraId="7984A83F"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The cloth face cover is meant to protect other people in case you are infected.</w:t>
      </w:r>
    </w:p>
    <w:p w14:paraId="71376ADA" w14:textId="77777777" w:rsidR="00341556" w:rsidRPr="00341556" w:rsidRDefault="00341556" w:rsidP="00341556">
      <w:pPr>
        <w:pStyle w:val="ListParagraph"/>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Do NOT use a facemask meant for a healthcare worker.</w:t>
      </w:r>
    </w:p>
    <w:p w14:paraId="760B11AC" w14:textId="77777777" w:rsidR="00341556" w:rsidRPr="00341556" w:rsidRDefault="00341556" w:rsidP="00341556">
      <w:pPr>
        <w:pStyle w:val="ListParagraph"/>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Continue to keep about 6 feet between yourself and others. The cloth face cover is not a substitute for social distancing.</w:t>
      </w:r>
    </w:p>
    <w:p w14:paraId="21B1E3A7" w14:textId="77777777" w:rsidR="00341556" w:rsidRPr="00341556" w:rsidRDefault="00341556" w:rsidP="00341556">
      <w:pPr>
        <w:pStyle w:val="Heading3"/>
        <w:numPr>
          <w:ilvl w:val="0"/>
          <w:numId w:val="11"/>
        </w:numPr>
        <w:shd w:val="clear" w:color="auto" w:fill="FFFFFF"/>
        <w:spacing w:before="0"/>
        <w:rPr>
          <w:rFonts w:asciiTheme="minorHAnsi" w:hAnsiTheme="minorHAnsi" w:cstheme="minorHAnsi"/>
          <w:color w:val="000000"/>
        </w:rPr>
      </w:pPr>
      <w:r w:rsidRPr="00341556">
        <w:rPr>
          <w:rFonts w:asciiTheme="minorHAnsi" w:hAnsiTheme="minorHAnsi" w:cstheme="minorHAnsi"/>
          <w:b/>
          <w:bCs/>
          <w:color w:val="000000"/>
        </w:rPr>
        <w:t>Cover coughs and sneezes</w:t>
      </w:r>
    </w:p>
    <w:p w14:paraId="4077545C"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Style w:val="Strong"/>
          <w:rFonts w:cstheme="minorHAnsi"/>
          <w:color w:val="000000"/>
          <w:sz w:val="24"/>
          <w:szCs w:val="24"/>
        </w:rPr>
        <w:t>If you are in a private setting and do not have on your cloth face covering, remember to always cover your mouth and nose</w:t>
      </w:r>
      <w:r w:rsidRPr="00341556">
        <w:rPr>
          <w:rFonts w:cstheme="minorHAnsi"/>
          <w:color w:val="000000"/>
          <w:sz w:val="24"/>
          <w:szCs w:val="24"/>
        </w:rPr>
        <w:t> with a tissue when you cough or sneeze or use the inside of your elbow.</w:t>
      </w:r>
    </w:p>
    <w:p w14:paraId="3CEC2D55"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Style w:val="Strong"/>
          <w:rFonts w:cstheme="minorHAnsi"/>
          <w:color w:val="000000"/>
          <w:sz w:val="24"/>
          <w:szCs w:val="24"/>
        </w:rPr>
        <w:t>Throw used tissues</w:t>
      </w:r>
      <w:r w:rsidRPr="00341556">
        <w:rPr>
          <w:rFonts w:cstheme="minorHAnsi"/>
          <w:color w:val="000000"/>
          <w:sz w:val="24"/>
          <w:szCs w:val="24"/>
        </w:rPr>
        <w:t> in the trash.</w:t>
      </w:r>
    </w:p>
    <w:p w14:paraId="4B93DC89" w14:textId="77777777" w:rsidR="00341556" w:rsidRPr="00341556" w:rsidRDefault="00341556" w:rsidP="00341556">
      <w:pPr>
        <w:numPr>
          <w:ilvl w:val="0"/>
          <w:numId w:val="11"/>
        </w:numPr>
        <w:shd w:val="clear" w:color="auto" w:fill="FFFFFF"/>
        <w:spacing w:after="0" w:line="240" w:lineRule="auto"/>
        <w:rPr>
          <w:rFonts w:cstheme="minorHAnsi"/>
          <w:color w:val="000000"/>
          <w:sz w:val="24"/>
          <w:szCs w:val="24"/>
        </w:rPr>
      </w:pPr>
      <w:r w:rsidRPr="00341556">
        <w:rPr>
          <w:rFonts w:cstheme="minorHAnsi"/>
          <w:color w:val="000000"/>
          <w:sz w:val="24"/>
          <w:szCs w:val="24"/>
        </w:rPr>
        <w:t>Immediately </w:t>
      </w:r>
      <w:r w:rsidRPr="00341556">
        <w:rPr>
          <w:rStyle w:val="Strong"/>
          <w:rFonts w:cstheme="minorHAnsi"/>
          <w:color w:val="000000"/>
          <w:sz w:val="24"/>
          <w:szCs w:val="24"/>
        </w:rPr>
        <w:t>wash your hands</w:t>
      </w:r>
      <w:r w:rsidRPr="00341556">
        <w:rPr>
          <w:rFonts w:cstheme="minorHAnsi"/>
          <w:color w:val="000000"/>
          <w:sz w:val="24"/>
          <w:szCs w:val="24"/>
        </w:rPr>
        <w:t> with soap and water for at least 20 seconds. If soap and water are not readily available, clean your hands with a hand sanitizer that contains at least 60% alcohol.</w:t>
      </w:r>
    </w:p>
    <w:p w14:paraId="028058A1" w14:textId="77777777" w:rsidR="00341556" w:rsidRPr="00341556" w:rsidRDefault="00341556" w:rsidP="00341556">
      <w:pPr>
        <w:shd w:val="clear" w:color="auto" w:fill="FFFFFF"/>
        <w:spacing w:after="0" w:line="240" w:lineRule="auto"/>
        <w:rPr>
          <w:rFonts w:cstheme="minorHAnsi"/>
          <w:color w:val="000000"/>
          <w:sz w:val="24"/>
          <w:szCs w:val="24"/>
        </w:rPr>
      </w:pPr>
    </w:p>
    <w:p w14:paraId="10D4B856" w14:textId="77777777" w:rsidR="00341556" w:rsidRPr="00341556" w:rsidRDefault="00341556" w:rsidP="00341556">
      <w:pPr>
        <w:shd w:val="clear" w:color="auto" w:fill="FFFFFF"/>
        <w:spacing w:after="0" w:line="240" w:lineRule="auto"/>
        <w:rPr>
          <w:rFonts w:cstheme="minorHAnsi"/>
          <w:b/>
          <w:bCs/>
          <w:color w:val="000000"/>
          <w:sz w:val="24"/>
          <w:szCs w:val="24"/>
        </w:rPr>
      </w:pPr>
      <w:r w:rsidRPr="00341556">
        <w:rPr>
          <w:rFonts w:eastAsia="Times New Roman" w:cstheme="minorHAnsi"/>
          <w:b/>
          <w:bCs/>
          <w:color w:val="000000"/>
          <w:sz w:val="24"/>
          <w:szCs w:val="24"/>
        </w:rPr>
        <w:t>Clean and disinfect</w:t>
      </w:r>
    </w:p>
    <w:p w14:paraId="4BB0764A" w14:textId="77777777" w:rsidR="00341556" w:rsidRPr="00341556" w:rsidRDefault="00341556" w:rsidP="00341556">
      <w:pPr>
        <w:numPr>
          <w:ilvl w:val="0"/>
          <w:numId w:val="13"/>
        </w:numPr>
        <w:shd w:val="clear" w:color="auto" w:fill="FFFFFF"/>
        <w:spacing w:after="0" w:line="240" w:lineRule="auto"/>
        <w:rPr>
          <w:rFonts w:eastAsia="Times New Roman" w:cstheme="minorHAnsi"/>
          <w:color w:val="000000"/>
          <w:sz w:val="24"/>
          <w:szCs w:val="24"/>
        </w:rPr>
      </w:pPr>
      <w:r w:rsidRPr="00341556">
        <w:rPr>
          <w:rFonts w:eastAsia="Times New Roman" w:cstheme="minorHAnsi"/>
          <w:b/>
          <w:bCs/>
          <w:color w:val="000000"/>
          <w:sz w:val="24"/>
          <w:szCs w:val="24"/>
        </w:rPr>
        <w:t>Clean AND disinfect </w:t>
      </w:r>
      <w:hyperlink r:id="rId14" w:history="1">
        <w:r w:rsidRPr="00341556">
          <w:rPr>
            <w:rFonts w:eastAsia="Times New Roman" w:cstheme="minorHAnsi"/>
            <w:b/>
            <w:bCs/>
            <w:color w:val="075290"/>
            <w:sz w:val="24"/>
            <w:szCs w:val="24"/>
            <w:u w:val="single"/>
          </w:rPr>
          <w:t>frequently touched surfaces</w:t>
        </w:r>
      </w:hyperlink>
      <w:r w:rsidRPr="00341556">
        <w:rPr>
          <w:rFonts w:eastAsia="Times New Roman" w:cstheme="minorHAnsi"/>
          <w:b/>
          <w:bCs/>
          <w:color w:val="000000"/>
          <w:sz w:val="24"/>
          <w:szCs w:val="24"/>
        </w:rPr>
        <w:t> daily</w:t>
      </w:r>
      <w:r w:rsidRPr="00341556">
        <w:rPr>
          <w:rFonts w:eastAsia="Times New Roman" w:cstheme="minorHAnsi"/>
          <w:color w:val="000000"/>
          <w:sz w:val="24"/>
          <w:szCs w:val="24"/>
        </w:rPr>
        <w:t>. This includes tables, doorknobs, light switches, countertops, handles, desks, phones, keyboards, toilets, faucets, and sinks.</w:t>
      </w:r>
    </w:p>
    <w:p w14:paraId="4BB6C475" w14:textId="77777777" w:rsidR="00341556" w:rsidRPr="00341556" w:rsidRDefault="00341556" w:rsidP="00341556">
      <w:pPr>
        <w:numPr>
          <w:ilvl w:val="0"/>
          <w:numId w:val="13"/>
        </w:numPr>
        <w:shd w:val="clear" w:color="auto" w:fill="FFFFFF"/>
        <w:spacing w:before="100" w:beforeAutospacing="1" w:after="0" w:line="240" w:lineRule="auto"/>
        <w:rPr>
          <w:rFonts w:eastAsia="Times New Roman" w:cstheme="minorHAnsi"/>
          <w:color w:val="000000"/>
          <w:sz w:val="24"/>
          <w:szCs w:val="24"/>
        </w:rPr>
      </w:pPr>
      <w:r w:rsidRPr="00341556">
        <w:rPr>
          <w:rFonts w:eastAsia="Times New Roman" w:cstheme="minorHAnsi"/>
          <w:b/>
          <w:bCs/>
          <w:color w:val="000000"/>
          <w:sz w:val="24"/>
          <w:szCs w:val="24"/>
        </w:rPr>
        <w:t>If surfaces are dirty, clean them.</w:t>
      </w:r>
      <w:r w:rsidRPr="00341556">
        <w:rPr>
          <w:rFonts w:eastAsia="Times New Roman" w:cstheme="minorHAnsi"/>
          <w:color w:val="000000"/>
          <w:sz w:val="24"/>
          <w:szCs w:val="24"/>
        </w:rPr>
        <w:t> Use detergent or soap and water prior to disinfection.</w:t>
      </w:r>
    </w:p>
    <w:p w14:paraId="3D9B9299" w14:textId="77777777" w:rsidR="00341556" w:rsidRPr="00341556" w:rsidRDefault="00341556" w:rsidP="00341556">
      <w:pPr>
        <w:numPr>
          <w:ilvl w:val="0"/>
          <w:numId w:val="13"/>
        </w:numPr>
        <w:shd w:val="clear" w:color="auto" w:fill="FFFFFF"/>
        <w:spacing w:beforeAutospacing="1" w:after="0" w:line="240" w:lineRule="auto"/>
        <w:rPr>
          <w:rFonts w:eastAsia="Times New Roman" w:cstheme="minorHAnsi"/>
          <w:sz w:val="24"/>
          <w:szCs w:val="24"/>
        </w:rPr>
      </w:pPr>
      <w:r w:rsidRPr="00341556">
        <w:rPr>
          <w:rFonts w:eastAsia="Times New Roman" w:cstheme="minorHAnsi"/>
          <w:b/>
          <w:bCs/>
          <w:color w:val="000000"/>
          <w:sz w:val="24"/>
          <w:szCs w:val="24"/>
        </w:rPr>
        <w:t>Then, use a household disinfectant.</w:t>
      </w:r>
      <w:r w:rsidRPr="00341556">
        <w:rPr>
          <w:rFonts w:eastAsia="Times New Roman" w:cstheme="minorHAnsi"/>
          <w:color w:val="000000"/>
          <w:sz w:val="24"/>
          <w:szCs w:val="24"/>
        </w:rPr>
        <w:t xml:space="preserve"> Most </w:t>
      </w:r>
      <w:r w:rsidRPr="00341556">
        <w:rPr>
          <w:rFonts w:eastAsia="Times New Roman" w:cstheme="minorHAnsi"/>
          <w:sz w:val="24"/>
          <w:szCs w:val="24"/>
        </w:rPr>
        <w:t>common </w:t>
      </w:r>
      <w:hyperlink r:id="rId15" w:history="1">
        <w:r w:rsidRPr="00341556">
          <w:rPr>
            <w:rFonts w:eastAsia="Times New Roman" w:cstheme="minorHAnsi"/>
            <w:sz w:val="24"/>
            <w:szCs w:val="24"/>
          </w:rPr>
          <w:t xml:space="preserve">EPA-registered household disinfectants </w:t>
        </w:r>
      </w:hyperlink>
      <w:r w:rsidRPr="00341556">
        <w:rPr>
          <w:rFonts w:eastAsia="Times New Roman" w:cstheme="minorHAnsi"/>
          <w:sz w:val="24"/>
          <w:szCs w:val="24"/>
        </w:rPr>
        <w:t>will work.</w:t>
      </w:r>
    </w:p>
    <w:p w14:paraId="6CE3E16F" w14:textId="77777777" w:rsidR="00341556" w:rsidRPr="00341556" w:rsidRDefault="00341556" w:rsidP="00341556">
      <w:pPr>
        <w:shd w:val="clear" w:color="auto" w:fill="FFFFFF"/>
        <w:spacing w:beforeAutospacing="1" w:after="0" w:line="240" w:lineRule="auto"/>
        <w:rPr>
          <w:rFonts w:eastAsia="Times New Roman" w:cstheme="minorHAnsi"/>
          <w:b/>
          <w:bCs/>
          <w:sz w:val="24"/>
          <w:szCs w:val="24"/>
        </w:rPr>
      </w:pPr>
      <w:r w:rsidRPr="00341556">
        <w:rPr>
          <w:rFonts w:eastAsia="Times New Roman" w:cstheme="minorHAnsi"/>
          <w:b/>
          <w:bCs/>
          <w:color w:val="000000"/>
          <w:sz w:val="24"/>
          <w:szCs w:val="24"/>
        </w:rPr>
        <w:lastRenderedPageBreak/>
        <w:t>Monitor Your Health</w:t>
      </w:r>
    </w:p>
    <w:p w14:paraId="7D4C412D" w14:textId="77777777" w:rsidR="00341556" w:rsidRPr="00341556" w:rsidRDefault="00341556" w:rsidP="00341556">
      <w:pPr>
        <w:numPr>
          <w:ilvl w:val="0"/>
          <w:numId w:val="14"/>
        </w:numPr>
        <w:shd w:val="clear" w:color="auto" w:fill="FFFFFF"/>
        <w:spacing w:after="0" w:line="240" w:lineRule="auto"/>
        <w:rPr>
          <w:rFonts w:eastAsia="Times New Roman" w:cstheme="minorHAnsi"/>
          <w:color w:val="000000"/>
          <w:sz w:val="24"/>
          <w:szCs w:val="24"/>
        </w:rPr>
      </w:pPr>
      <w:r w:rsidRPr="00341556">
        <w:rPr>
          <w:rFonts w:eastAsia="Times New Roman" w:cstheme="minorHAnsi"/>
          <w:b/>
          <w:bCs/>
          <w:color w:val="000000"/>
          <w:sz w:val="24"/>
          <w:szCs w:val="24"/>
        </w:rPr>
        <w:t>Be alert for symptoms.</w:t>
      </w:r>
      <w:r w:rsidRPr="00341556">
        <w:rPr>
          <w:rFonts w:eastAsia="Times New Roman" w:cstheme="minorHAnsi"/>
          <w:color w:val="000000"/>
          <w:sz w:val="24"/>
          <w:szCs w:val="24"/>
        </w:rPr>
        <w:t> Watch for fever, cough, shortness of breath, or </w:t>
      </w:r>
      <w:hyperlink r:id="rId16" w:history="1">
        <w:r w:rsidRPr="00341556">
          <w:rPr>
            <w:rFonts w:eastAsia="Times New Roman" w:cstheme="minorHAnsi"/>
            <w:color w:val="075290"/>
            <w:sz w:val="24"/>
            <w:szCs w:val="24"/>
            <w:u w:val="single"/>
          </w:rPr>
          <w:t>other symptoms</w:t>
        </w:r>
      </w:hyperlink>
      <w:r w:rsidRPr="00341556">
        <w:rPr>
          <w:rFonts w:eastAsia="Times New Roman" w:cstheme="minorHAnsi"/>
          <w:b/>
          <w:bCs/>
          <w:color w:val="000000"/>
          <w:sz w:val="24"/>
          <w:szCs w:val="24"/>
        </w:rPr>
        <w:t> of COVID-19.</w:t>
      </w:r>
    </w:p>
    <w:p w14:paraId="716D643D" w14:textId="77777777" w:rsidR="00341556" w:rsidRPr="00341556" w:rsidRDefault="00341556" w:rsidP="00341556">
      <w:pPr>
        <w:numPr>
          <w:ilvl w:val="1"/>
          <w:numId w:val="14"/>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Especially important if you are </w:t>
      </w:r>
      <w:hyperlink r:id="rId17" w:history="1">
        <w:r w:rsidRPr="00341556">
          <w:rPr>
            <w:rFonts w:eastAsia="Times New Roman" w:cstheme="minorHAnsi"/>
            <w:color w:val="075290"/>
            <w:sz w:val="24"/>
            <w:szCs w:val="24"/>
            <w:u w:val="single"/>
          </w:rPr>
          <w:t>running essential errands</w:t>
        </w:r>
      </w:hyperlink>
      <w:r w:rsidRPr="00341556">
        <w:rPr>
          <w:rFonts w:eastAsia="Times New Roman" w:cstheme="minorHAnsi"/>
          <w:color w:val="000000"/>
          <w:sz w:val="24"/>
          <w:szCs w:val="24"/>
        </w:rPr>
        <w:t>, going into the office or workplace, and in settings where it may be difficult to keep a </w:t>
      </w:r>
      <w:hyperlink r:id="rId18" w:history="1">
        <w:r w:rsidRPr="00341556">
          <w:rPr>
            <w:rFonts w:eastAsia="Times New Roman" w:cstheme="minorHAnsi"/>
            <w:color w:val="075290"/>
            <w:sz w:val="24"/>
            <w:szCs w:val="24"/>
            <w:u w:val="single"/>
          </w:rPr>
          <w:t>physical distance of 6 feet</w:t>
        </w:r>
      </w:hyperlink>
      <w:r w:rsidRPr="00341556">
        <w:rPr>
          <w:rFonts w:eastAsia="Times New Roman" w:cstheme="minorHAnsi"/>
          <w:color w:val="000000"/>
          <w:sz w:val="24"/>
          <w:szCs w:val="24"/>
        </w:rPr>
        <w:t>.</w:t>
      </w:r>
    </w:p>
    <w:p w14:paraId="0CAB72F9" w14:textId="77777777" w:rsidR="00341556" w:rsidRPr="00341556" w:rsidRDefault="00341556" w:rsidP="00341556">
      <w:pPr>
        <w:numPr>
          <w:ilvl w:val="0"/>
          <w:numId w:val="14"/>
        </w:numPr>
        <w:shd w:val="clear" w:color="auto" w:fill="FFFFFF"/>
        <w:spacing w:after="0" w:line="240" w:lineRule="auto"/>
        <w:rPr>
          <w:rFonts w:eastAsia="Times New Roman" w:cstheme="minorHAnsi"/>
          <w:color w:val="000000"/>
          <w:sz w:val="24"/>
          <w:szCs w:val="24"/>
        </w:rPr>
      </w:pPr>
      <w:r w:rsidRPr="00341556">
        <w:rPr>
          <w:rFonts w:eastAsia="Times New Roman" w:cstheme="minorHAnsi"/>
          <w:b/>
          <w:bCs/>
          <w:color w:val="000000"/>
          <w:sz w:val="24"/>
          <w:szCs w:val="24"/>
        </w:rPr>
        <w:t>Take your temperature</w:t>
      </w:r>
      <w:r w:rsidRPr="00341556">
        <w:rPr>
          <w:rFonts w:eastAsia="Times New Roman" w:cstheme="minorHAnsi"/>
          <w:color w:val="000000"/>
          <w:sz w:val="24"/>
          <w:szCs w:val="24"/>
        </w:rPr>
        <w:t> if symptoms develop.</w:t>
      </w:r>
    </w:p>
    <w:p w14:paraId="286662D8" w14:textId="77777777" w:rsidR="00341556" w:rsidRPr="00341556" w:rsidRDefault="00341556" w:rsidP="00341556">
      <w:pPr>
        <w:numPr>
          <w:ilvl w:val="1"/>
          <w:numId w:val="14"/>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Don’t take your temperature within 30 minutes of exercising or after taking medications that could lower your temperature, like acetaminophen.</w:t>
      </w:r>
    </w:p>
    <w:p w14:paraId="7AEACEA2" w14:textId="77777777" w:rsidR="00341556" w:rsidRPr="00341556" w:rsidRDefault="00341556" w:rsidP="00341556">
      <w:pPr>
        <w:numPr>
          <w:ilvl w:val="0"/>
          <w:numId w:val="14"/>
        </w:num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Follow </w:t>
      </w:r>
      <w:hyperlink r:id="rId19" w:history="1">
        <w:r w:rsidRPr="00341556">
          <w:rPr>
            <w:rFonts w:eastAsia="Times New Roman" w:cstheme="minorHAnsi"/>
            <w:color w:val="075290"/>
            <w:sz w:val="24"/>
            <w:szCs w:val="24"/>
            <w:u w:val="single"/>
          </w:rPr>
          <w:t>CDC guidance</w:t>
        </w:r>
      </w:hyperlink>
      <w:r w:rsidRPr="00341556">
        <w:rPr>
          <w:rFonts w:eastAsia="Times New Roman" w:cstheme="minorHAnsi"/>
          <w:color w:val="000000"/>
          <w:sz w:val="24"/>
          <w:szCs w:val="24"/>
        </w:rPr>
        <w:t> if symptoms develop.</w:t>
      </w:r>
    </w:p>
    <w:p w14:paraId="0DEEBB56" w14:textId="1E13824D" w:rsidR="00341556" w:rsidRDefault="00341556" w:rsidP="00341556">
      <w:pPr>
        <w:shd w:val="clear" w:color="auto" w:fill="FFFFFF"/>
        <w:spacing w:after="0" w:line="240" w:lineRule="auto"/>
        <w:rPr>
          <w:rFonts w:eastAsia="Times New Roman" w:cstheme="minorHAnsi"/>
          <w:color w:val="000000"/>
          <w:sz w:val="24"/>
          <w:szCs w:val="24"/>
        </w:rPr>
      </w:pPr>
    </w:p>
    <w:p w14:paraId="6D7A7473" w14:textId="180161E0" w:rsidR="00341556" w:rsidRPr="00341556" w:rsidRDefault="00341556" w:rsidP="00341556">
      <w:pPr>
        <w:pStyle w:val="ListParagraph"/>
        <w:numPr>
          <w:ilvl w:val="0"/>
          <w:numId w:val="22"/>
        </w:numPr>
        <w:shd w:val="clear" w:color="auto" w:fill="FFFFFF"/>
        <w:spacing w:after="0" w:line="240" w:lineRule="auto"/>
        <w:rPr>
          <w:rFonts w:eastAsia="Times New Roman" w:cstheme="minorHAnsi"/>
          <w:b/>
          <w:bCs/>
          <w:color w:val="000000"/>
          <w:sz w:val="32"/>
          <w:szCs w:val="32"/>
          <w:u w:val="single"/>
        </w:rPr>
      </w:pPr>
      <w:r w:rsidRPr="00341556">
        <w:rPr>
          <w:rFonts w:eastAsia="Times New Roman" w:cstheme="minorHAnsi"/>
          <w:b/>
          <w:bCs/>
          <w:color w:val="000000"/>
          <w:sz w:val="32"/>
          <w:szCs w:val="32"/>
          <w:u w:val="single"/>
        </w:rPr>
        <w:t>Site Specific Plan to prepare and manage the facility</w:t>
      </w:r>
    </w:p>
    <w:p w14:paraId="16279DA8" w14:textId="631BC7FE" w:rsidR="00341556" w:rsidRPr="00341556" w:rsidRDefault="00341556" w:rsidP="00341556">
      <w:pPr>
        <w:pStyle w:val="ListParagraph"/>
        <w:shd w:val="clear" w:color="auto" w:fill="FFFFFF"/>
        <w:spacing w:after="0" w:line="240" w:lineRule="auto"/>
        <w:rPr>
          <w:rFonts w:eastAsia="Times New Roman" w:cstheme="minorHAnsi"/>
          <w:i/>
          <w:iCs/>
          <w:color w:val="000000"/>
          <w:sz w:val="24"/>
          <w:szCs w:val="24"/>
        </w:rPr>
      </w:pPr>
      <w:r w:rsidRPr="00341556">
        <w:rPr>
          <w:rFonts w:eastAsia="Times New Roman" w:cstheme="minorHAnsi"/>
          <w:i/>
          <w:iCs/>
          <w:color w:val="000000"/>
          <w:sz w:val="24"/>
          <w:szCs w:val="24"/>
        </w:rPr>
        <w:t>(The church should outline it’s plan here. Some key points are provided here, but the church must make a written plan adapting these to its location. The church may want to use identify specific persons for tasks, or name specific rooms or doors.)</w:t>
      </w:r>
    </w:p>
    <w:p w14:paraId="57FD97EE" w14:textId="77777777" w:rsidR="00341556" w:rsidRPr="00341556" w:rsidRDefault="00341556" w:rsidP="00341556">
      <w:pPr>
        <w:pStyle w:val="ListParagraph"/>
        <w:shd w:val="clear" w:color="auto" w:fill="FFFFFF"/>
        <w:spacing w:after="0" w:line="240" w:lineRule="auto"/>
        <w:rPr>
          <w:rFonts w:eastAsia="Times New Roman" w:cstheme="minorHAnsi"/>
          <w:color w:val="000000"/>
          <w:sz w:val="24"/>
          <w:szCs w:val="24"/>
        </w:rPr>
      </w:pPr>
    </w:p>
    <w:p w14:paraId="44C4B71A" w14:textId="237AD5A6" w:rsidR="00341556" w:rsidRDefault="00341556" w:rsidP="00341556">
      <w:pPr>
        <w:pStyle w:val="ListParagraph"/>
        <w:numPr>
          <w:ilvl w:val="0"/>
          <w:numId w:val="23"/>
        </w:numPr>
      </w:pPr>
      <w:r>
        <w:t xml:space="preserve">Attendance </w:t>
      </w:r>
      <w:r w:rsidR="00B4065B">
        <w:t xml:space="preserve">in California </w:t>
      </w:r>
      <w:bookmarkStart w:id="0" w:name="_GoBack"/>
      <w:bookmarkEnd w:id="0"/>
      <w:r>
        <w:t>is limited to 25% of building capacity, or 100 persons, whichever is less.</w:t>
      </w:r>
      <w:r w:rsidR="00B4065B">
        <w:t xml:space="preserve"> Nevada limit is 50 persons.</w:t>
      </w:r>
    </w:p>
    <w:p w14:paraId="49B137D0" w14:textId="77777777" w:rsidR="00341556" w:rsidRDefault="00341556" w:rsidP="00341556">
      <w:pPr>
        <w:pStyle w:val="ListParagraph"/>
        <w:numPr>
          <w:ilvl w:val="0"/>
          <w:numId w:val="23"/>
        </w:numPr>
      </w:pPr>
      <w:r>
        <w:t>Provide hand-sanitization stations and signage (w/ the four prevention practices above.)</w:t>
      </w:r>
    </w:p>
    <w:p w14:paraId="2EB6F876" w14:textId="77777777" w:rsidR="00341556" w:rsidRDefault="00341556" w:rsidP="00341556">
      <w:pPr>
        <w:pStyle w:val="ListParagraph"/>
        <w:numPr>
          <w:ilvl w:val="0"/>
          <w:numId w:val="23"/>
        </w:numPr>
      </w:pPr>
      <w:r>
        <w:t xml:space="preserve">Screen attendees for fever or symptoms (a forehead thermometer will be helpful.) </w:t>
      </w:r>
    </w:p>
    <w:p w14:paraId="3C668ECD" w14:textId="77777777" w:rsidR="00341556" w:rsidRDefault="00341556" w:rsidP="00341556">
      <w:pPr>
        <w:pStyle w:val="ListParagraph"/>
        <w:numPr>
          <w:ilvl w:val="0"/>
          <w:numId w:val="23"/>
        </w:numPr>
      </w:pPr>
      <w:r>
        <w:t>Re-arrange the seating to allow for physical distancing between family units.</w:t>
      </w:r>
    </w:p>
    <w:p w14:paraId="45811056" w14:textId="77777777" w:rsidR="00341556" w:rsidRDefault="00341556" w:rsidP="00341556">
      <w:pPr>
        <w:pStyle w:val="ListParagraph"/>
        <w:numPr>
          <w:ilvl w:val="0"/>
          <w:numId w:val="23"/>
        </w:numPr>
      </w:pPr>
      <w:r>
        <w:t xml:space="preserve">Tape off unused areas. </w:t>
      </w:r>
    </w:p>
    <w:p w14:paraId="035C801F" w14:textId="77777777" w:rsidR="00341556" w:rsidRDefault="00341556" w:rsidP="00341556">
      <w:pPr>
        <w:pStyle w:val="ListParagraph"/>
        <w:numPr>
          <w:ilvl w:val="0"/>
          <w:numId w:val="23"/>
        </w:numPr>
      </w:pPr>
      <w:r>
        <w:t xml:space="preserve">Frequent cleaning of high-touch surfaces. </w:t>
      </w:r>
    </w:p>
    <w:p w14:paraId="0EABE6AD" w14:textId="77777777" w:rsidR="00341556" w:rsidRDefault="00341556" w:rsidP="00341556">
      <w:pPr>
        <w:pStyle w:val="ListParagraph"/>
        <w:numPr>
          <w:ilvl w:val="0"/>
          <w:numId w:val="23"/>
        </w:numPr>
      </w:pPr>
      <w:r>
        <w:t xml:space="preserve">Block-open or hold-open all possible doors. </w:t>
      </w:r>
    </w:p>
    <w:p w14:paraId="73BD4446" w14:textId="77777777" w:rsidR="00341556" w:rsidRDefault="00341556" w:rsidP="00341556">
      <w:pPr>
        <w:pStyle w:val="ListParagraph"/>
        <w:numPr>
          <w:ilvl w:val="0"/>
          <w:numId w:val="23"/>
        </w:numPr>
      </w:pPr>
      <w:r>
        <w:t>Remove or block any touch items in the lobby (brochure racks, drinking fountains, etc.)</w:t>
      </w:r>
    </w:p>
    <w:p w14:paraId="3EF131EF" w14:textId="467DCBF3" w:rsidR="00341556" w:rsidRDefault="00341556" w:rsidP="00341556">
      <w:pPr>
        <w:pStyle w:val="ListParagraph"/>
        <w:numPr>
          <w:ilvl w:val="0"/>
          <w:numId w:val="23"/>
        </w:numPr>
      </w:pPr>
      <w:r>
        <w:t>No food or coffee service.</w:t>
      </w:r>
    </w:p>
    <w:p w14:paraId="6305F3D4" w14:textId="77777777" w:rsidR="00341556" w:rsidRDefault="00341556" w:rsidP="00341556"/>
    <w:p w14:paraId="46156515" w14:textId="6787BC12" w:rsidR="00341556" w:rsidRPr="00341556" w:rsidRDefault="00341556" w:rsidP="00341556">
      <w:pPr>
        <w:pStyle w:val="ListParagraph"/>
        <w:numPr>
          <w:ilvl w:val="0"/>
          <w:numId w:val="22"/>
        </w:numPr>
        <w:rPr>
          <w:b/>
          <w:bCs/>
          <w:sz w:val="32"/>
          <w:szCs w:val="32"/>
          <w:u w:val="single"/>
        </w:rPr>
      </w:pPr>
      <w:r w:rsidRPr="00341556">
        <w:rPr>
          <w:b/>
          <w:bCs/>
          <w:sz w:val="32"/>
          <w:szCs w:val="32"/>
          <w:u w:val="single"/>
        </w:rPr>
        <w:t>Worship-Specific Activities</w:t>
      </w:r>
    </w:p>
    <w:p w14:paraId="768866AA" w14:textId="6D9E0B13" w:rsidR="00341556" w:rsidRPr="00341556" w:rsidRDefault="00341556" w:rsidP="00341556">
      <w:pPr>
        <w:pStyle w:val="ListParagraph"/>
        <w:shd w:val="clear" w:color="auto" w:fill="FFFFFF"/>
        <w:spacing w:after="0" w:line="240" w:lineRule="auto"/>
        <w:rPr>
          <w:rFonts w:eastAsia="Times New Roman" w:cstheme="minorHAnsi"/>
          <w:i/>
          <w:iCs/>
          <w:color w:val="000000"/>
          <w:sz w:val="24"/>
          <w:szCs w:val="24"/>
        </w:rPr>
      </w:pPr>
      <w:r w:rsidRPr="00341556">
        <w:rPr>
          <w:rFonts w:eastAsia="Times New Roman" w:cstheme="minorHAnsi"/>
          <w:i/>
          <w:iCs/>
          <w:color w:val="000000"/>
          <w:sz w:val="24"/>
          <w:szCs w:val="24"/>
        </w:rPr>
        <w:t xml:space="preserve">(The church should outline it’s plan here. Some key points are provided here, but the church must make a written plan adapting these to its </w:t>
      </w:r>
      <w:r w:rsidR="00E3541A">
        <w:rPr>
          <w:rFonts w:eastAsia="Times New Roman" w:cstheme="minorHAnsi"/>
          <w:i/>
          <w:iCs/>
          <w:color w:val="000000"/>
          <w:sz w:val="24"/>
          <w:szCs w:val="24"/>
        </w:rPr>
        <w:t>activities</w:t>
      </w:r>
      <w:r w:rsidRPr="00341556">
        <w:rPr>
          <w:rFonts w:eastAsia="Times New Roman" w:cstheme="minorHAnsi"/>
          <w:i/>
          <w:iCs/>
          <w:color w:val="000000"/>
          <w:sz w:val="24"/>
          <w:szCs w:val="24"/>
        </w:rPr>
        <w:t>.</w:t>
      </w:r>
      <w:r w:rsidR="00E3541A">
        <w:rPr>
          <w:rFonts w:eastAsia="Times New Roman" w:cstheme="minorHAnsi"/>
          <w:i/>
          <w:iCs/>
          <w:color w:val="000000"/>
          <w:sz w:val="24"/>
          <w:szCs w:val="24"/>
        </w:rPr>
        <w:t>)</w:t>
      </w:r>
      <w:r w:rsidRPr="00341556">
        <w:rPr>
          <w:rFonts w:eastAsia="Times New Roman" w:cstheme="minorHAnsi"/>
          <w:i/>
          <w:iCs/>
          <w:color w:val="000000"/>
          <w:sz w:val="24"/>
          <w:szCs w:val="24"/>
        </w:rPr>
        <w:t xml:space="preserve"> </w:t>
      </w:r>
    </w:p>
    <w:p w14:paraId="3DD3A681" w14:textId="77777777" w:rsidR="00341556" w:rsidRDefault="00341556" w:rsidP="00341556">
      <w:pPr>
        <w:pStyle w:val="ListParagraph"/>
        <w:numPr>
          <w:ilvl w:val="0"/>
          <w:numId w:val="24"/>
        </w:numPr>
      </w:pPr>
      <w:r>
        <w:t>Children must sit with their family—DA churches should not provide separate children’s services.</w:t>
      </w:r>
    </w:p>
    <w:p w14:paraId="7BA76E76" w14:textId="77777777" w:rsidR="00341556" w:rsidRDefault="00341556" w:rsidP="00341556">
      <w:pPr>
        <w:pStyle w:val="ListParagraph"/>
        <w:numPr>
          <w:ilvl w:val="0"/>
          <w:numId w:val="24"/>
        </w:numPr>
      </w:pPr>
      <w:r>
        <w:t>Require all participants to wear a mask.</w:t>
      </w:r>
    </w:p>
    <w:p w14:paraId="6145AFA2" w14:textId="77777777" w:rsidR="00341556" w:rsidRDefault="00341556" w:rsidP="00341556">
      <w:pPr>
        <w:pStyle w:val="ListParagraph"/>
        <w:numPr>
          <w:ilvl w:val="0"/>
          <w:numId w:val="24"/>
        </w:numPr>
      </w:pPr>
      <w:r>
        <w:t>Eliminate all personal touch activity (hand shaking, hand-holding, hugging, etc.).</w:t>
      </w:r>
    </w:p>
    <w:p w14:paraId="496FC2FA" w14:textId="77777777" w:rsidR="00341556" w:rsidRDefault="00341556" w:rsidP="00341556">
      <w:pPr>
        <w:pStyle w:val="ListParagraph"/>
        <w:numPr>
          <w:ilvl w:val="0"/>
          <w:numId w:val="24"/>
        </w:numPr>
      </w:pPr>
      <w:r>
        <w:t>Eliminate all items that are passed by hand: communion trays, offering plates, bulletins, etc.</w:t>
      </w:r>
    </w:p>
    <w:p w14:paraId="5F97C497" w14:textId="77777777" w:rsidR="00341556" w:rsidRDefault="00341556" w:rsidP="00341556">
      <w:pPr>
        <w:pStyle w:val="ListParagraph"/>
        <w:numPr>
          <w:ilvl w:val="0"/>
          <w:numId w:val="24"/>
        </w:numPr>
      </w:pPr>
      <w:r>
        <w:t>No sharing of microphones, instruments, pulpit, etc.</w:t>
      </w:r>
    </w:p>
    <w:p w14:paraId="5C5DB18A" w14:textId="77777777" w:rsidR="00341556" w:rsidRDefault="00341556" w:rsidP="00341556">
      <w:pPr>
        <w:pStyle w:val="ListParagraph"/>
        <w:numPr>
          <w:ilvl w:val="0"/>
          <w:numId w:val="24"/>
        </w:numPr>
      </w:pPr>
      <w:r>
        <w:t>Limit singing (absolutely no singing without a mask).</w:t>
      </w:r>
    </w:p>
    <w:p w14:paraId="1170EF6D" w14:textId="77777777" w:rsidR="00341556" w:rsidRDefault="00341556" w:rsidP="00341556">
      <w:pPr>
        <w:pStyle w:val="ListParagraph"/>
        <w:numPr>
          <w:ilvl w:val="0"/>
          <w:numId w:val="24"/>
        </w:numPr>
      </w:pPr>
      <w:r>
        <w:t xml:space="preserve">Recommend shorter services and multiple services. </w:t>
      </w:r>
    </w:p>
    <w:p w14:paraId="349DD87A" w14:textId="77777777" w:rsidR="00341556" w:rsidRDefault="00341556" w:rsidP="00341556">
      <w:pPr>
        <w:pStyle w:val="ListParagraph"/>
        <w:numPr>
          <w:ilvl w:val="0"/>
          <w:numId w:val="24"/>
        </w:numPr>
      </w:pPr>
      <w:r>
        <w:t xml:space="preserve">Recommend dismissal by rows. </w:t>
      </w:r>
    </w:p>
    <w:p w14:paraId="26869CC9" w14:textId="77777777" w:rsidR="00341556" w:rsidRDefault="00341556" w:rsidP="00341556">
      <w:pPr>
        <w:pStyle w:val="ListParagraph"/>
        <w:numPr>
          <w:ilvl w:val="0"/>
          <w:numId w:val="24"/>
        </w:numPr>
      </w:pPr>
      <w:r>
        <w:t>Discourage congregating in the building (ask people to socialize outside the building.)</w:t>
      </w:r>
    </w:p>
    <w:p w14:paraId="1C75C68B" w14:textId="69D76CFC" w:rsidR="00341556" w:rsidRDefault="00341556" w:rsidP="00341556">
      <w:pPr>
        <w:shd w:val="clear" w:color="auto" w:fill="FFFFFF"/>
        <w:spacing w:after="0" w:line="240" w:lineRule="auto"/>
        <w:rPr>
          <w:rFonts w:eastAsia="Times New Roman" w:cstheme="minorHAnsi"/>
          <w:color w:val="000000"/>
          <w:sz w:val="24"/>
          <w:szCs w:val="24"/>
        </w:rPr>
      </w:pPr>
    </w:p>
    <w:p w14:paraId="087CE8AD" w14:textId="06C424D2" w:rsidR="00341556" w:rsidRPr="00E3541A" w:rsidRDefault="00341556" w:rsidP="00341556">
      <w:pPr>
        <w:shd w:val="clear" w:color="auto" w:fill="FFFFFF"/>
        <w:spacing w:after="0" w:line="240" w:lineRule="auto"/>
        <w:rPr>
          <w:rFonts w:eastAsia="Times New Roman" w:cstheme="minorHAnsi"/>
          <w:b/>
          <w:bCs/>
          <w:color w:val="000000"/>
          <w:sz w:val="24"/>
          <w:szCs w:val="24"/>
        </w:rPr>
      </w:pPr>
      <w:r w:rsidRPr="00E3541A">
        <w:rPr>
          <w:rFonts w:eastAsia="Times New Roman" w:cstheme="minorHAnsi"/>
          <w:b/>
          <w:bCs/>
          <w:color w:val="000000"/>
          <w:sz w:val="24"/>
          <w:szCs w:val="24"/>
        </w:rPr>
        <w:lastRenderedPageBreak/>
        <w:t>Acknowledgement:</w:t>
      </w:r>
    </w:p>
    <w:p w14:paraId="7784FB00" w14:textId="77777777" w:rsidR="00341556" w:rsidRPr="00341556" w:rsidRDefault="00341556" w:rsidP="00341556">
      <w:pPr>
        <w:shd w:val="clear" w:color="auto" w:fill="FFFFFF"/>
        <w:spacing w:before="100" w:beforeAutospacing="1" w:after="100" w:afterAutospacing="1" w:line="240" w:lineRule="auto"/>
        <w:rPr>
          <w:rFonts w:cstheme="minorHAnsi"/>
          <w:color w:val="000000"/>
          <w:sz w:val="24"/>
          <w:szCs w:val="24"/>
        </w:rPr>
      </w:pPr>
      <w:r w:rsidRPr="00341556">
        <w:rPr>
          <w:rFonts w:cstheme="minorHAnsi"/>
          <w:color w:val="000000"/>
          <w:sz w:val="24"/>
          <w:szCs w:val="24"/>
        </w:rPr>
        <w:t>I have read, understand, and comply with these guidelines.</w:t>
      </w:r>
    </w:p>
    <w:p w14:paraId="439E2DEE" w14:textId="77777777" w:rsidR="00341556" w:rsidRPr="00341556" w:rsidRDefault="00B4065B" w:rsidP="00341556">
      <w:pPr>
        <w:shd w:val="clear" w:color="auto" w:fill="FFFFFF"/>
        <w:spacing w:after="0" w:line="240" w:lineRule="auto"/>
        <w:rPr>
          <w:rFonts w:cstheme="minorHAnsi"/>
          <w:color w:val="000000"/>
          <w:sz w:val="24"/>
          <w:szCs w:val="24"/>
        </w:rPr>
      </w:pPr>
      <w:r>
        <w:rPr>
          <w:rFonts w:cstheme="minorHAnsi"/>
          <w:color w:val="000000"/>
          <w:sz w:val="24"/>
          <w:szCs w:val="24"/>
        </w:rPr>
        <w:pict w14:anchorId="24305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59.25pt;height:78.75pt">
            <v:imagedata r:id="rId20" o:title=""/>
            <o:lock v:ext="edit" ungrouping="t" rotation="t" cropping="t" verticies="t" text="t" grouping="t"/>
            <o:signatureline v:ext="edit" id="{3F8A63B1-8B06-4C0B-B3DA-E5A169B37252}" provid="{00000000-0000-0000-0000-000000000000}" issignatureline="t"/>
          </v:shape>
        </w:pict>
      </w:r>
    </w:p>
    <w:p w14:paraId="2654D1EA" w14:textId="7E432903" w:rsidR="00341556" w:rsidRPr="00341556" w:rsidRDefault="00341556" w:rsidP="00341556">
      <w:pPr>
        <w:shd w:val="clear" w:color="auto" w:fill="FFFFFF"/>
        <w:spacing w:after="0" w:line="240" w:lineRule="auto"/>
        <w:rPr>
          <w:rFonts w:eastAsia="Times New Roman" w:cstheme="minorHAnsi"/>
          <w:color w:val="000000"/>
          <w:sz w:val="24"/>
          <w:szCs w:val="24"/>
        </w:rPr>
      </w:pPr>
      <w:r w:rsidRPr="00341556">
        <w:rPr>
          <w:rFonts w:eastAsia="Times New Roman" w:cstheme="minorHAnsi"/>
          <w:color w:val="000000"/>
          <w:sz w:val="24"/>
          <w:szCs w:val="24"/>
        </w:rPr>
        <w:t xml:space="preserve">Name </w:t>
      </w:r>
      <w:r>
        <w:rPr>
          <w:rFonts w:eastAsia="Times New Roman" w:cstheme="minorHAnsi"/>
          <w:color w:val="000000"/>
          <w:sz w:val="24"/>
          <w:szCs w:val="24"/>
        </w:rPr>
        <w:t xml:space="preserve">____________________________________ </w:t>
      </w:r>
      <w:r w:rsidRPr="00341556">
        <w:rPr>
          <w:rFonts w:eastAsia="Times New Roman" w:cstheme="minorHAnsi"/>
          <w:color w:val="000000"/>
          <w:sz w:val="24"/>
          <w:szCs w:val="24"/>
        </w:rPr>
        <w:tab/>
        <w:t>Date</w:t>
      </w:r>
      <w:r>
        <w:rPr>
          <w:rFonts w:eastAsia="Times New Roman" w:cstheme="minorHAnsi"/>
          <w:color w:val="000000"/>
          <w:sz w:val="24"/>
          <w:szCs w:val="24"/>
        </w:rPr>
        <w:t xml:space="preserve"> ______________</w:t>
      </w:r>
    </w:p>
    <w:p w14:paraId="1F05B84E" w14:textId="04C7B124" w:rsidR="00341556" w:rsidRPr="00341556" w:rsidRDefault="00341556" w:rsidP="00341556">
      <w:pPr>
        <w:shd w:val="clear" w:color="auto" w:fill="FFFFFF"/>
        <w:spacing w:after="0" w:line="240" w:lineRule="auto"/>
        <w:rPr>
          <w:rFonts w:eastAsia="Times New Roman" w:cstheme="minorHAnsi"/>
          <w:color w:val="000000"/>
          <w:sz w:val="24"/>
          <w:szCs w:val="24"/>
        </w:rPr>
      </w:pPr>
    </w:p>
    <w:p w14:paraId="6B164D0F" w14:textId="16AD4B9E" w:rsidR="00D867D6" w:rsidRPr="00341556" w:rsidRDefault="00D867D6" w:rsidP="00D867D6">
      <w:pPr>
        <w:jc w:val="center"/>
        <w:rPr>
          <w:rFonts w:cstheme="minorHAnsi"/>
          <w:b/>
          <w:bCs/>
          <w:sz w:val="24"/>
          <w:szCs w:val="24"/>
        </w:rPr>
      </w:pPr>
    </w:p>
    <w:p w14:paraId="7D72F7EE" w14:textId="0CC07007" w:rsidR="00D867D6" w:rsidRPr="00341556" w:rsidRDefault="00D867D6" w:rsidP="00D867D6">
      <w:pPr>
        <w:rPr>
          <w:rFonts w:cstheme="minorHAnsi"/>
          <w:b/>
          <w:bCs/>
          <w:sz w:val="24"/>
          <w:szCs w:val="24"/>
        </w:rPr>
      </w:pPr>
    </w:p>
    <w:sectPr w:rsidR="00D867D6" w:rsidRPr="0034155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27BA" w14:textId="77777777" w:rsidR="00A63CB8" w:rsidRDefault="00A63CB8" w:rsidP="00E3541A">
      <w:pPr>
        <w:spacing w:after="0" w:line="240" w:lineRule="auto"/>
      </w:pPr>
      <w:r>
        <w:separator/>
      </w:r>
    </w:p>
  </w:endnote>
  <w:endnote w:type="continuationSeparator" w:id="0">
    <w:p w14:paraId="45CCECBC" w14:textId="77777777" w:rsidR="00A63CB8" w:rsidRDefault="00A63CB8" w:rsidP="00E3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0287" w14:textId="77777777" w:rsidR="00A63CB8" w:rsidRDefault="00A63CB8" w:rsidP="00E3541A">
      <w:pPr>
        <w:spacing w:after="0" w:line="240" w:lineRule="auto"/>
      </w:pPr>
      <w:r>
        <w:separator/>
      </w:r>
    </w:p>
  </w:footnote>
  <w:footnote w:type="continuationSeparator" w:id="0">
    <w:p w14:paraId="790BE1E8" w14:textId="77777777" w:rsidR="00A63CB8" w:rsidRDefault="00A63CB8" w:rsidP="00E3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5D23" w14:textId="2D49E2FA" w:rsidR="00E3541A" w:rsidRDefault="00E3541A" w:rsidP="00E3541A">
    <w:pPr>
      <w:shd w:val="clear" w:color="auto" w:fill="000000" w:themeFill="text1"/>
      <w:spacing w:after="0"/>
      <w:jc w:val="center"/>
      <w:rPr>
        <w:rFonts w:cstheme="minorHAnsi"/>
        <w:b/>
        <w:bCs/>
        <w:sz w:val="28"/>
        <w:szCs w:val="28"/>
      </w:rPr>
    </w:pPr>
    <w:r w:rsidRPr="00E3541A">
      <w:rPr>
        <w:rFonts w:cstheme="minorHAnsi"/>
        <w:b/>
        <w:bCs/>
        <w:sz w:val="28"/>
        <w:szCs w:val="28"/>
      </w:rPr>
      <w:t>District Affiliated Church Site Plan for Resuming In-Person Worship</w:t>
    </w:r>
  </w:p>
  <w:p w14:paraId="06955EC0" w14:textId="1315EA41" w:rsidR="00E3541A" w:rsidRPr="00E3541A" w:rsidRDefault="00E3541A" w:rsidP="00E3541A">
    <w:pPr>
      <w:shd w:val="clear" w:color="auto" w:fill="000000" w:themeFill="text1"/>
      <w:spacing w:after="0"/>
      <w:jc w:val="center"/>
      <w:rPr>
        <w:rFonts w:cstheme="minorHAnsi"/>
        <w:b/>
        <w:bCs/>
        <w:sz w:val="28"/>
        <w:szCs w:val="28"/>
      </w:rPr>
    </w:pPr>
    <w:r>
      <w:rPr>
        <w:rFonts w:cstheme="minorHAnsi"/>
        <w:b/>
        <w:bCs/>
        <w:sz w:val="28"/>
        <w:szCs w:val="28"/>
      </w:rPr>
      <w:t>and Staff Acknowledgement</w:t>
    </w:r>
  </w:p>
  <w:p w14:paraId="6E7EEA7C" w14:textId="77777777" w:rsidR="00E3541A" w:rsidRDefault="00E3541A" w:rsidP="00E3541A">
    <w:pPr>
      <w:pStyle w:val="Header"/>
      <w:shd w:val="clear" w:color="auto" w:fill="000000" w:themeFill="tex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048"/>
    <w:multiLevelType w:val="multilevel"/>
    <w:tmpl w:val="0A8E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504F"/>
    <w:multiLevelType w:val="hybridMultilevel"/>
    <w:tmpl w:val="524E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586"/>
    <w:multiLevelType w:val="hybridMultilevel"/>
    <w:tmpl w:val="958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923"/>
    <w:multiLevelType w:val="hybridMultilevel"/>
    <w:tmpl w:val="DE3C1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54372"/>
    <w:multiLevelType w:val="multilevel"/>
    <w:tmpl w:val="7F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115D4"/>
    <w:multiLevelType w:val="multilevel"/>
    <w:tmpl w:val="1EF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87C0A"/>
    <w:multiLevelType w:val="hybridMultilevel"/>
    <w:tmpl w:val="C05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D0ABC"/>
    <w:multiLevelType w:val="multilevel"/>
    <w:tmpl w:val="2310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72FA8"/>
    <w:multiLevelType w:val="multilevel"/>
    <w:tmpl w:val="EB0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F35CA"/>
    <w:multiLevelType w:val="multilevel"/>
    <w:tmpl w:val="894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71E73"/>
    <w:multiLevelType w:val="hybridMultilevel"/>
    <w:tmpl w:val="A316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1382"/>
    <w:multiLevelType w:val="multilevel"/>
    <w:tmpl w:val="2310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E24B2"/>
    <w:multiLevelType w:val="multilevel"/>
    <w:tmpl w:val="FD3A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C5FAE"/>
    <w:multiLevelType w:val="multilevel"/>
    <w:tmpl w:val="2310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35BDD"/>
    <w:multiLevelType w:val="hybridMultilevel"/>
    <w:tmpl w:val="C8CE12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A5C02"/>
    <w:multiLevelType w:val="multilevel"/>
    <w:tmpl w:val="E1AAE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9403C"/>
    <w:multiLevelType w:val="multilevel"/>
    <w:tmpl w:val="EB8E3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C46074"/>
    <w:multiLevelType w:val="multilevel"/>
    <w:tmpl w:val="005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B1DEB"/>
    <w:multiLevelType w:val="multilevel"/>
    <w:tmpl w:val="0A8E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660F2"/>
    <w:multiLevelType w:val="hybridMultilevel"/>
    <w:tmpl w:val="2B8ABDF0"/>
    <w:lvl w:ilvl="0" w:tplc="D818BF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966C02"/>
    <w:multiLevelType w:val="multilevel"/>
    <w:tmpl w:val="0A8E3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97436"/>
    <w:multiLevelType w:val="hybridMultilevel"/>
    <w:tmpl w:val="48204A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157214"/>
    <w:multiLevelType w:val="multilevel"/>
    <w:tmpl w:val="2E58574C"/>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hint="default"/>
        <w:sz w:val="20"/>
      </w:rPr>
    </w:lvl>
    <w:lvl w:ilvl="2">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23" w15:restartNumberingAfterBreak="0">
    <w:nsid w:val="78AA546E"/>
    <w:multiLevelType w:val="hybridMultilevel"/>
    <w:tmpl w:val="7E8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10"/>
  </w:num>
  <w:num w:numId="6">
    <w:abstractNumId w:val="23"/>
  </w:num>
  <w:num w:numId="7">
    <w:abstractNumId w:val="1"/>
  </w:num>
  <w:num w:numId="8">
    <w:abstractNumId w:val="16"/>
  </w:num>
  <w:num w:numId="9">
    <w:abstractNumId w:val="8"/>
  </w:num>
  <w:num w:numId="10">
    <w:abstractNumId w:val="22"/>
  </w:num>
  <w:num w:numId="11">
    <w:abstractNumId w:val="11"/>
  </w:num>
  <w:num w:numId="12">
    <w:abstractNumId w:val="17"/>
  </w:num>
  <w:num w:numId="13">
    <w:abstractNumId w:val="12"/>
  </w:num>
  <w:num w:numId="14">
    <w:abstractNumId w:val="15"/>
  </w:num>
  <w:num w:numId="15">
    <w:abstractNumId w:val="2"/>
  </w:num>
  <w:num w:numId="16">
    <w:abstractNumId w:val="3"/>
  </w:num>
  <w:num w:numId="17">
    <w:abstractNumId w:val="18"/>
  </w:num>
  <w:num w:numId="18">
    <w:abstractNumId w:val="0"/>
  </w:num>
  <w:num w:numId="19">
    <w:abstractNumId w:val="20"/>
  </w:num>
  <w:num w:numId="20">
    <w:abstractNumId w:val="7"/>
  </w:num>
  <w:num w:numId="21">
    <w:abstractNumId w:val="13"/>
  </w:num>
  <w:num w:numId="22">
    <w:abstractNumId w:val="1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D6"/>
    <w:rsid w:val="001D65E0"/>
    <w:rsid w:val="002A28A5"/>
    <w:rsid w:val="00341556"/>
    <w:rsid w:val="004A4B7F"/>
    <w:rsid w:val="00A63CB8"/>
    <w:rsid w:val="00B4065B"/>
    <w:rsid w:val="00D867D6"/>
    <w:rsid w:val="00E3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657449"/>
  <w15:chartTrackingRefBased/>
  <w15:docId w15:val="{6A9BCEA7-0646-4578-BC1B-74EAC5AC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86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867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867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7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867D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867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7D6"/>
    <w:rPr>
      <w:b/>
      <w:bCs/>
    </w:rPr>
  </w:style>
  <w:style w:type="paragraph" w:styleId="ListParagraph">
    <w:name w:val="List Paragraph"/>
    <w:basedOn w:val="Normal"/>
    <w:uiPriority w:val="34"/>
    <w:qFormat/>
    <w:rsid w:val="00D867D6"/>
    <w:pPr>
      <w:ind w:left="720"/>
      <w:contextualSpacing/>
    </w:pPr>
  </w:style>
  <w:style w:type="character" w:customStyle="1" w:styleId="Heading3Char">
    <w:name w:val="Heading 3 Char"/>
    <w:basedOn w:val="DefaultParagraphFont"/>
    <w:link w:val="Heading3"/>
    <w:uiPriority w:val="9"/>
    <w:semiHidden/>
    <w:rsid w:val="00D867D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867D6"/>
    <w:rPr>
      <w:color w:val="0000FF"/>
      <w:u w:val="single"/>
    </w:rPr>
  </w:style>
  <w:style w:type="character" w:customStyle="1" w:styleId="sr-only">
    <w:name w:val="sr-only"/>
    <w:basedOn w:val="DefaultParagraphFont"/>
    <w:rsid w:val="00D867D6"/>
  </w:style>
  <w:style w:type="paragraph" w:styleId="Header">
    <w:name w:val="header"/>
    <w:basedOn w:val="Normal"/>
    <w:link w:val="HeaderChar"/>
    <w:uiPriority w:val="99"/>
    <w:unhideWhenUsed/>
    <w:rsid w:val="00E3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1A"/>
  </w:style>
  <w:style w:type="paragraph" w:styleId="Footer">
    <w:name w:val="footer"/>
    <w:basedOn w:val="Normal"/>
    <w:link w:val="FooterChar"/>
    <w:uiPriority w:val="99"/>
    <w:unhideWhenUsed/>
    <w:rsid w:val="00E3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7605">
      <w:bodyDiv w:val="1"/>
      <w:marLeft w:val="0"/>
      <w:marRight w:val="0"/>
      <w:marTop w:val="0"/>
      <w:marBottom w:val="0"/>
      <w:divBdr>
        <w:top w:val="none" w:sz="0" w:space="0" w:color="auto"/>
        <w:left w:val="none" w:sz="0" w:space="0" w:color="auto"/>
        <w:bottom w:val="none" w:sz="0" w:space="0" w:color="auto"/>
        <w:right w:val="none" w:sz="0" w:space="0" w:color="auto"/>
      </w:divBdr>
      <w:divsChild>
        <w:div w:id="1787654338">
          <w:marLeft w:val="-225"/>
          <w:marRight w:val="-225"/>
          <w:marTop w:val="0"/>
          <w:marBottom w:val="0"/>
          <w:divBdr>
            <w:top w:val="none" w:sz="0" w:space="0" w:color="auto"/>
            <w:left w:val="none" w:sz="0" w:space="0" w:color="auto"/>
            <w:bottom w:val="none" w:sz="0" w:space="0" w:color="auto"/>
            <w:right w:val="none" w:sz="0" w:space="0" w:color="auto"/>
          </w:divBdr>
          <w:divsChild>
            <w:div w:id="893272999">
              <w:marLeft w:val="0"/>
              <w:marRight w:val="0"/>
              <w:marTop w:val="0"/>
              <w:marBottom w:val="0"/>
              <w:divBdr>
                <w:top w:val="none" w:sz="0" w:space="0" w:color="auto"/>
                <w:left w:val="none" w:sz="0" w:space="0" w:color="auto"/>
                <w:bottom w:val="none" w:sz="0" w:space="0" w:color="auto"/>
                <w:right w:val="none" w:sz="0" w:space="0" w:color="auto"/>
              </w:divBdr>
              <w:divsChild>
                <w:div w:id="1197350815">
                  <w:marLeft w:val="0"/>
                  <w:marRight w:val="0"/>
                  <w:marTop w:val="0"/>
                  <w:marBottom w:val="0"/>
                  <w:divBdr>
                    <w:top w:val="none" w:sz="0" w:space="0" w:color="E0E0E0"/>
                    <w:left w:val="none" w:sz="0" w:space="0" w:color="E0E0E0"/>
                    <w:bottom w:val="none" w:sz="0" w:space="0" w:color="E0E0E0"/>
                    <w:right w:val="none" w:sz="0" w:space="0" w:color="E0E0E0"/>
                  </w:divBdr>
                  <w:divsChild>
                    <w:div w:id="1933856215">
                      <w:marLeft w:val="0"/>
                      <w:marRight w:val="0"/>
                      <w:marTop w:val="0"/>
                      <w:marBottom w:val="0"/>
                      <w:divBdr>
                        <w:top w:val="none" w:sz="0" w:space="0" w:color="auto"/>
                        <w:left w:val="none" w:sz="0" w:space="0" w:color="auto"/>
                        <w:bottom w:val="none" w:sz="0" w:space="0" w:color="auto"/>
                        <w:right w:val="none" w:sz="0" w:space="0" w:color="auto"/>
                      </w:divBdr>
                      <w:divsChild>
                        <w:div w:id="338582210">
                          <w:marLeft w:val="-225"/>
                          <w:marRight w:val="-225"/>
                          <w:marTop w:val="0"/>
                          <w:marBottom w:val="0"/>
                          <w:divBdr>
                            <w:top w:val="none" w:sz="0" w:space="0" w:color="auto"/>
                            <w:left w:val="none" w:sz="0" w:space="0" w:color="auto"/>
                            <w:bottom w:val="none" w:sz="0" w:space="0" w:color="auto"/>
                            <w:right w:val="none" w:sz="0" w:space="0" w:color="auto"/>
                          </w:divBdr>
                          <w:divsChild>
                            <w:div w:id="12572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8244">
          <w:marLeft w:val="-225"/>
          <w:marRight w:val="-225"/>
          <w:marTop w:val="0"/>
          <w:marBottom w:val="0"/>
          <w:divBdr>
            <w:top w:val="none" w:sz="0" w:space="0" w:color="auto"/>
            <w:left w:val="none" w:sz="0" w:space="0" w:color="auto"/>
            <w:bottom w:val="none" w:sz="0" w:space="0" w:color="auto"/>
            <w:right w:val="none" w:sz="0" w:space="0" w:color="auto"/>
          </w:divBdr>
          <w:divsChild>
            <w:div w:id="643001909">
              <w:marLeft w:val="0"/>
              <w:marRight w:val="0"/>
              <w:marTop w:val="0"/>
              <w:marBottom w:val="0"/>
              <w:divBdr>
                <w:top w:val="none" w:sz="0" w:space="0" w:color="auto"/>
                <w:left w:val="none" w:sz="0" w:space="0" w:color="auto"/>
                <w:bottom w:val="none" w:sz="0" w:space="0" w:color="auto"/>
                <w:right w:val="none" w:sz="0" w:space="0" w:color="auto"/>
              </w:divBdr>
              <w:divsChild>
                <w:div w:id="1374160103">
                  <w:marLeft w:val="0"/>
                  <w:marRight w:val="0"/>
                  <w:marTop w:val="0"/>
                  <w:marBottom w:val="0"/>
                  <w:divBdr>
                    <w:top w:val="none" w:sz="0" w:space="0" w:color="E0E0E0"/>
                    <w:left w:val="none" w:sz="0" w:space="0" w:color="E0E0E0"/>
                    <w:bottom w:val="none" w:sz="0" w:space="0" w:color="E0E0E0"/>
                    <w:right w:val="none" w:sz="0" w:space="0" w:color="E0E0E0"/>
                  </w:divBdr>
                  <w:divsChild>
                    <w:div w:id="609627975">
                      <w:marLeft w:val="0"/>
                      <w:marRight w:val="0"/>
                      <w:marTop w:val="0"/>
                      <w:marBottom w:val="0"/>
                      <w:divBdr>
                        <w:top w:val="none" w:sz="0" w:space="0" w:color="auto"/>
                        <w:left w:val="none" w:sz="0" w:space="0" w:color="auto"/>
                        <w:bottom w:val="none" w:sz="0" w:space="0" w:color="auto"/>
                        <w:right w:val="none" w:sz="0" w:space="0" w:color="auto"/>
                      </w:divBdr>
                      <w:divsChild>
                        <w:div w:id="1061293625">
                          <w:marLeft w:val="-225"/>
                          <w:marRight w:val="-225"/>
                          <w:marTop w:val="0"/>
                          <w:marBottom w:val="0"/>
                          <w:divBdr>
                            <w:top w:val="none" w:sz="0" w:space="0" w:color="auto"/>
                            <w:left w:val="none" w:sz="0" w:space="0" w:color="auto"/>
                            <w:bottom w:val="none" w:sz="0" w:space="0" w:color="auto"/>
                            <w:right w:val="none" w:sz="0" w:space="0" w:color="auto"/>
                          </w:divBdr>
                          <w:divsChild>
                            <w:div w:id="1586182444">
                              <w:marLeft w:val="0"/>
                              <w:marRight w:val="0"/>
                              <w:marTop w:val="0"/>
                              <w:marBottom w:val="0"/>
                              <w:divBdr>
                                <w:top w:val="none" w:sz="0" w:space="0" w:color="auto"/>
                                <w:left w:val="none" w:sz="0" w:space="0" w:color="auto"/>
                                <w:bottom w:val="none" w:sz="0" w:space="0" w:color="auto"/>
                                <w:right w:val="none" w:sz="0" w:space="0" w:color="auto"/>
                              </w:divBdr>
                            </w:div>
                            <w:div w:id="10872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03235">
      <w:bodyDiv w:val="1"/>
      <w:marLeft w:val="0"/>
      <w:marRight w:val="0"/>
      <w:marTop w:val="0"/>
      <w:marBottom w:val="0"/>
      <w:divBdr>
        <w:top w:val="none" w:sz="0" w:space="0" w:color="auto"/>
        <w:left w:val="none" w:sz="0" w:space="0" w:color="auto"/>
        <w:bottom w:val="none" w:sz="0" w:space="0" w:color="auto"/>
        <w:right w:val="none" w:sz="0" w:space="0" w:color="auto"/>
      </w:divBdr>
      <w:divsChild>
        <w:div w:id="1869754633">
          <w:marLeft w:val="-225"/>
          <w:marRight w:val="-225"/>
          <w:marTop w:val="0"/>
          <w:marBottom w:val="0"/>
          <w:divBdr>
            <w:top w:val="none" w:sz="0" w:space="0" w:color="auto"/>
            <w:left w:val="none" w:sz="0" w:space="0" w:color="auto"/>
            <w:bottom w:val="none" w:sz="0" w:space="0" w:color="auto"/>
            <w:right w:val="none" w:sz="0" w:space="0" w:color="auto"/>
          </w:divBdr>
          <w:divsChild>
            <w:div w:id="2124808702">
              <w:marLeft w:val="0"/>
              <w:marRight w:val="0"/>
              <w:marTop w:val="0"/>
              <w:marBottom w:val="0"/>
              <w:divBdr>
                <w:top w:val="none" w:sz="0" w:space="0" w:color="auto"/>
                <w:left w:val="none" w:sz="0" w:space="0" w:color="auto"/>
                <w:bottom w:val="none" w:sz="0" w:space="0" w:color="auto"/>
                <w:right w:val="none" w:sz="0" w:space="0" w:color="auto"/>
              </w:divBdr>
              <w:divsChild>
                <w:div w:id="1610115997">
                  <w:marLeft w:val="0"/>
                  <w:marRight w:val="0"/>
                  <w:marTop w:val="0"/>
                  <w:marBottom w:val="0"/>
                  <w:divBdr>
                    <w:top w:val="none" w:sz="0" w:space="0" w:color="E0E0E0"/>
                    <w:left w:val="none" w:sz="0" w:space="0" w:color="E0E0E0"/>
                    <w:bottom w:val="none" w:sz="0" w:space="0" w:color="E0E0E0"/>
                    <w:right w:val="none" w:sz="0" w:space="0" w:color="E0E0E0"/>
                  </w:divBdr>
                  <w:divsChild>
                    <w:div w:id="16744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124">
          <w:marLeft w:val="-225"/>
          <w:marRight w:val="-225"/>
          <w:marTop w:val="0"/>
          <w:marBottom w:val="0"/>
          <w:divBdr>
            <w:top w:val="none" w:sz="0" w:space="0" w:color="auto"/>
            <w:left w:val="none" w:sz="0" w:space="0" w:color="auto"/>
            <w:bottom w:val="none" w:sz="0" w:space="0" w:color="auto"/>
            <w:right w:val="none" w:sz="0" w:space="0" w:color="auto"/>
          </w:divBdr>
          <w:divsChild>
            <w:div w:id="1030375208">
              <w:marLeft w:val="0"/>
              <w:marRight w:val="0"/>
              <w:marTop w:val="0"/>
              <w:marBottom w:val="0"/>
              <w:divBdr>
                <w:top w:val="none" w:sz="0" w:space="0" w:color="auto"/>
                <w:left w:val="none" w:sz="0" w:space="0" w:color="auto"/>
                <w:bottom w:val="none" w:sz="0" w:space="0" w:color="auto"/>
                <w:right w:val="none" w:sz="0" w:space="0" w:color="auto"/>
              </w:divBdr>
              <w:divsChild>
                <w:div w:id="1356809679">
                  <w:marLeft w:val="0"/>
                  <w:marRight w:val="0"/>
                  <w:marTop w:val="0"/>
                  <w:marBottom w:val="0"/>
                  <w:divBdr>
                    <w:top w:val="none" w:sz="0" w:space="0" w:color="E0E0E0"/>
                    <w:left w:val="none" w:sz="0" w:space="0" w:color="E0E0E0"/>
                    <w:bottom w:val="none" w:sz="0" w:space="0" w:color="E0E0E0"/>
                    <w:right w:val="none" w:sz="0" w:space="0" w:color="E0E0E0"/>
                  </w:divBdr>
                  <w:divsChild>
                    <w:div w:id="1554655147">
                      <w:marLeft w:val="0"/>
                      <w:marRight w:val="0"/>
                      <w:marTop w:val="0"/>
                      <w:marBottom w:val="0"/>
                      <w:divBdr>
                        <w:top w:val="none" w:sz="0" w:space="0" w:color="auto"/>
                        <w:left w:val="none" w:sz="0" w:space="0" w:color="auto"/>
                        <w:bottom w:val="none" w:sz="0" w:space="0" w:color="auto"/>
                        <w:right w:val="none" w:sz="0" w:space="0" w:color="auto"/>
                      </w:divBdr>
                      <w:divsChild>
                        <w:div w:id="2104568123">
                          <w:marLeft w:val="-225"/>
                          <w:marRight w:val="-225"/>
                          <w:marTop w:val="0"/>
                          <w:marBottom w:val="0"/>
                          <w:divBdr>
                            <w:top w:val="none" w:sz="0" w:space="0" w:color="auto"/>
                            <w:left w:val="none" w:sz="0" w:space="0" w:color="auto"/>
                            <w:bottom w:val="none" w:sz="0" w:space="0" w:color="auto"/>
                            <w:right w:val="none" w:sz="0" w:space="0" w:color="auto"/>
                          </w:divBdr>
                          <w:divsChild>
                            <w:div w:id="726996931">
                              <w:marLeft w:val="0"/>
                              <w:marRight w:val="0"/>
                              <w:marTop w:val="0"/>
                              <w:marBottom w:val="0"/>
                              <w:divBdr>
                                <w:top w:val="none" w:sz="0" w:space="0" w:color="auto"/>
                                <w:left w:val="none" w:sz="0" w:space="0" w:color="auto"/>
                                <w:bottom w:val="none" w:sz="0" w:space="0" w:color="auto"/>
                                <w:right w:val="none" w:sz="0" w:space="0" w:color="auto"/>
                              </w:divBdr>
                            </w:div>
                            <w:div w:id="371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97540">
      <w:bodyDiv w:val="1"/>
      <w:marLeft w:val="0"/>
      <w:marRight w:val="0"/>
      <w:marTop w:val="0"/>
      <w:marBottom w:val="0"/>
      <w:divBdr>
        <w:top w:val="none" w:sz="0" w:space="0" w:color="auto"/>
        <w:left w:val="none" w:sz="0" w:space="0" w:color="auto"/>
        <w:bottom w:val="none" w:sz="0" w:space="0" w:color="auto"/>
        <w:right w:val="none" w:sz="0" w:space="0" w:color="auto"/>
      </w:divBdr>
    </w:div>
    <w:div w:id="325128697">
      <w:bodyDiv w:val="1"/>
      <w:marLeft w:val="0"/>
      <w:marRight w:val="0"/>
      <w:marTop w:val="0"/>
      <w:marBottom w:val="0"/>
      <w:divBdr>
        <w:top w:val="none" w:sz="0" w:space="0" w:color="auto"/>
        <w:left w:val="none" w:sz="0" w:space="0" w:color="auto"/>
        <w:bottom w:val="none" w:sz="0" w:space="0" w:color="auto"/>
        <w:right w:val="none" w:sz="0" w:space="0" w:color="auto"/>
      </w:divBdr>
    </w:div>
    <w:div w:id="413863383">
      <w:bodyDiv w:val="1"/>
      <w:marLeft w:val="0"/>
      <w:marRight w:val="0"/>
      <w:marTop w:val="0"/>
      <w:marBottom w:val="0"/>
      <w:divBdr>
        <w:top w:val="none" w:sz="0" w:space="0" w:color="auto"/>
        <w:left w:val="none" w:sz="0" w:space="0" w:color="auto"/>
        <w:bottom w:val="none" w:sz="0" w:space="0" w:color="auto"/>
        <w:right w:val="none" w:sz="0" w:space="0" w:color="auto"/>
      </w:divBdr>
    </w:div>
    <w:div w:id="1096169518">
      <w:bodyDiv w:val="1"/>
      <w:marLeft w:val="0"/>
      <w:marRight w:val="0"/>
      <w:marTop w:val="0"/>
      <w:marBottom w:val="0"/>
      <w:divBdr>
        <w:top w:val="none" w:sz="0" w:space="0" w:color="auto"/>
        <w:left w:val="none" w:sz="0" w:space="0" w:color="auto"/>
        <w:bottom w:val="none" w:sz="0" w:space="0" w:color="auto"/>
        <w:right w:val="none" w:sz="0" w:space="0" w:color="auto"/>
      </w:divBdr>
    </w:div>
    <w:div w:id="1203328705">
      <w:bodyDiv w:val="1"/>
      <w:marLeft w:val="0"/>
      <w:marRight w:val="0"/>
      <w:marTop w:val="0"/>
      <w:marBottom w:val="0"/>
      <w:divBdr>
        <w:top w:val="none" w:sz="0" w:space="0" w:color="auto"/>
        <w:left w:val="none" w:sz="0" w:space="0" w:color="auto"/>
        <w:bottom w:val="none" w:sz="0" w:space="0" w:color="auto"/>
        <w:right w:val="none" w:sz="0" w:space="0" w:color="auto"/>
      </w:divBdr>
    </w:div>
    <w:div w:id="1427728960">
      <w:bodyDiv w:val="1"/>
      <w:marLeft w:val="0"/>
      <w:marRight w:val="0"/>
      <w:marTop w:val="0"/>
      <w:marBottom w:val="0"/>
      <w:divBdr>
        <w:top w:val="none" w:sz="0" w:space="0" w:color="auto"/>
        <w:left w:val="none" w:sz="0" w:space="0" w:color="auto"/>
        <w:bottom w:val="none" w:sz="0" w:space="0" w:color="auto"/>
        <w:right w:val="none" w:sz="0" w:space="0" w:color="auto"/>
      </w:divBdr>
    </w:div>
    <w:div w:id="1526669128">
      <w:bodyDiv w:val="1"/>
      <w:marLeft w:val="0"/>
      <w:marRight w:val="0"/>
      <w:marTop w:val="0"/>
      <w:marBottom w:val="0"/>
      <w:divBdr>
        <w:top w:val="none" w:sz="0" w:space="0" w:color="auto"/>
        <w:left w:val="none" w:sz="0" w:space="0" w:color="auto"/>
        <w:bottom w:val="none" w:sz="0" w:space="0" w:color="auto"/>
        <w:right w:val="none" w:sz="0" w:space="0" w:color="auto"/>
      </w:divBdr>
    </w:div>
    <w:div w:id="1736590220">
      <w:bodyDiv w:val="1"/>
      <w:marLeft w:val="0"/>
      <w:marRight w:val="0"/>
      <w:marTop w:val="0"/>
      <w:marBottom w:val="0"/>
      <w:divBdr>
        <w:top w:val="none" w:sz="0" w:space="0" w:color="auto"/>
        <w:left w:val="none" w:sz="0" w:space="0" w:color="auto"/>
        <w:bottom w:val="none" w:sz="0" w:space="0" w:color="auto"/>
        <w:right w:val="none" w:sz="0" w:space="0" w:color="auto"/>
      </w:divBdr>
      <w:divsChild>
        <w:div w:id="903488448">
          <w:marLeft w:val="0"/>
          <w:marRight w:val="0"/>
          <w:marTop w:val="0"/>
          <w:marBottom w:val="495"/>
          <w:divBdr>
            <w:top w:val="none" w:sz="0" w:space="0" w:color="auto"/>
            <w:left w:val="none" w:sz="0" w:space="0" w:color="auto"/>
            <w:bottom w:val="none" w:sz="0" w:space="0" w:color="auto"/>
            <w:right w:val="none" w:sz="0" w:space="0" w:color="auto"/>
          </w:divBdr>
        </w:div>
      </w:divsChild>
    </w:div>
    <w:div w:id="1849252712">
      <w:bodyDiv w:val="1"/>
      <w:marLeft w:val="0"/>
      <w:marRight w:val="0"/>
      <w:marTop w:val="0"/>
      <w:marBottom w:val="0"/>
      <w:divBdr>
        <w:top w:val="none" w:sz="0" w:space="0" w:color="auto"/>
        <w:left w:val="none" w:sz="0" w:space="0" w:color="auto"/>
        <w:bottom w:val="none" w:sz="0" w:space="0" w:color="auto"/>
        <w:right w:val="none" w:sz="0" w:space="0" w:color="auto"/>
      </w:divBdr>
    </w:div>
    <w:div w:id="2013557937">
      <w:bodyDiv w:val="1"/>
      <w:marLeft w:val="0"/>
      <w:marRight w:val="0"/>
      <w:marTop w:val="0"/>
      <w:marBottom w:val="0"/>
      <w:divBdr>
        <w:top w:val="none" w:sz="0" w:space="0" w:color="auto"/>
        <w:left w:val="none" w:sz="0" w:space="0" w:color="auto"/>
        <w:bottom w:val="none" w:sz="0" w:space="0" w:color="auto"/>
        <w:right w:val="none" w:sz="0" w:space="0" w:color="auto"/>
      </w:divBdr>
    </w:div>
    <w:div w:id="2084645419">
      <w:bodyDiv w:val="1"/>
      <w:marLeft w:val="0"/>
      <w:marRight w:val="0"/>
      <w:marTop w:val="0"/>
      <w:marBottom w:val="0"/>
      <w:divBdr>
        <w:top w:val="none" w:sz="0" w:space="0" w:color="auto"/>
        <w:left w:val="none" w:sz="0" w:space="0" w:color="auto"/>
        <w:bottom w:val="none" w:sz="0" w:space="0" w:color="auto"/>
        <w:right w:val="none" w:sz="0" w:space="0" w:color="auto"/>
      </w:divBdr>
    </w:div>
    <w:div w:id="2090543815">
      <w:bodyDiv w:val="1"/>
      <w:marLeft w:val="0"/>
      <w:marRight w:val="0"/>
      <w:marTop w:val="0"/>
      <w:marBottom w:val="0"/>
      <w:divBdr>
        <w:top w:val="none" w:sz="0" w:space="0" w:color="auto"/>
        <w:left w:val="none" w:sz="0" w:space="0" w:color="auto"/>
        <w:bottom w:val="none" w:sz="0" w:space="0" w:color="auto"/>
        <w:right w:val="none" w:sz="0" w:space="0" w:color="auto"/>
      </w:divBdr>
    </w:div>
    <w:div w:id="2108384339">
      <w:bodyDiv w:val="1"/>
      <w:marLeft w:val="0"/>
      <w:marRight w:val="0"/>
      <w:marTop w:val="0"/>
      <w:marBottom w:val="0"/>
      <w:divBdr>
        <w:top w:val="none" w:sz="0" w:space="0" w:color="auto"/>
        <w:left w:val="none" w:sz="0" w:space="0" w:color="auto"/>
        <w:bottom w:val="none" w:sz="0" w:space="0" w:color="auto"/>
        <w:right w:val="none" w:sz="0" w:space="0" w:color="auto"/>
      </w:divBdr>
    </w:div>
    <w:div w:id="21411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when-how-handwashing.html" TargetMode="External"/><Relationship Id="rId13" Type="http://schemas.openxmlformats.org/officeDocument/2006/relationships/hyperlink" Target="https://www.cdc.gov/coronavirus/2019-ncov/prevent-getting-sick/diy-cloth-face-coverings.html" TargetMode="External"/><Relationship Id="rId18" Type="http://schemas.openxmlformats.org/officeDocument/2006/relationships/hyperlink" Target="https://www.cdc.gov/coronavirus/2019-ncov/prevent-getting-sick/social-distancing.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dc.gov/coronavirus/2019-ncov/prevent-getting-sick/how-covid-spreads.html" TargetMode="External"/><Relationship Id="rId12" Type="http://schemas.openxmlformats.org/officeDocument/2006/relationships/hyperlink" Target="https://www.cdc.gov/coronavirus/2019-ncov/daily-life-coping/children.html" TargetMode="External"/><Relationship Id="rId17" Type="http://schemas.openxmlformats.org/officeDocument/2006/relationships/hyperlink" Target="https://www.cdc.gov/coronavirus/2019-ncov/daily-life-coping/essential-goods-services.html"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diy-cloth-face-coverings.html" TargetMode="External"/><Relationship Id="rId5" Type="http://schemas.openxmlformats.org/officeDocument/2006/relationships/footnotes" Target="footnotes.xml"/><Relationship Id="rId15" Type="http://schemas.openxmlformats.org/officeDocument/2006/relationships/hyperlink" Target="https://www.epa.gov/pesticide-registration/list-n-disinfectants-use-against-sars-cov-2" TargetMode="External"/><Relationship Id="rId23" Type="http://schemas.openxmlformats.org/officeDocument/2006/relationships/theme" Target="theme/theme1.xml"/><Relationship Id="rId10" Type="http://schemas.openxmlformats.org/officeDocument/2006/relationships/hyperlink" Target="https://www.cdc.gov/coronavirus/2019-ncov/need-extra-precautions/people-at-higher-risk.html" TargetMode="External"/><Relationship Id="rId19" Type="http://schemas.openxmlformats.org/officeDocument/2006/relationships/hyperlink" Target="https://www.cdc.gov/coronavirus/2019-ncov/if-you-are-sick/steps-when-sick.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prevent-getting-sick/disinfecting-your-ho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Miller</dc:creator>
  <cp:keywords/>
  <dc:description/>
  <cp:lastModifiedBy>Bridget Gallup</cp:lastModifiedBy>
  <cp:revision>5</cp:revision>
  <dcterms:created xsi:type="dcterms:W3CDTF">2020-05-26T21:43:00Z</dcterms:created>
  <dcterms:modified xsi:type="dcterms:W3CDTF">2020-05-27T16:46:00Z</dcterms:modified>
</cp:coreProperties>
</file>